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707"/>
        <w:tblW w:w="5273" w:type="pct"/>
        <w:tblLayout w:type="fixed"/>
        <w:tblCellMar>
          <w:left w:w="115" w:type="dxa"/>
          <w:right w:w="115" w:type="dxa"/>
        </w:tblCellMar>
        <w:tblLook w:val="0600" w:firstRow="0" w:lastRow="0" w:firstColumn="0" w:lastColumn="0" w:noHBand="1" w:noVBand="1"/>
        <w:tblDescription w:val="Página de tabla de diseño 1"/>
      </w:tblPr>
      <w:tblGrid>
        <w:gridCol w:w="251"/>
        <w:gridCol w:w="3288"/>
        <w:gridCol w:w="4838"/>
        <w:gridCol w:w="1165"/>
        <w:gridCol w:w="1021"/>
        <w:gridCol w:w="474"/>
      </w:tblGrid>
      <w:tr w:rsidR="00AA3CC9" w:rsidRPr="00616EA8" w14:paraId="14BB769D" w14:textId="77777777" w:rsidTr="00E16810">
        <w:trPr>
          <w:gridAfter w:val="1"/>
          <w:wAfter w:w="215" w:type="pct"/>
          <w:trHeight w:val="2274"/>
        </w:trPr>
        <w:tc>
          <w:tcPr>
            <w:tcW w:w="112" w:type="pct"/>
          </w:tcPr>
          <w:p w14:paraId="3CA3674A" w14:textId="77777777" w:rsidR="0047779F" w:rsidRPr="00616EA8" w:rsidRDefault="0047779F" w:rsidP="00B8574C"/>
        </w:tc>
        <w:tc>
          <w:tcPr>
            <w:tcW w:w="4210" w:type="pct"/>
            <w:gridSpan w:val="3"/>
            <w:shd w:val="clear" w:color="auto" w:fill="auto"/>
          </w:tcPr>
          <w:p w14:paraId="63BE525B" w14:textId="77777777" w:rsidR="00281025" w:rsidRDefault="008C0275" w:rsidP="00B8574C">
            <w:pPr>
              <w:pStyle w:val="Title"/>
              <w:rPr>
                <w:rFonts w:ascii="Arial" w:hAnsi="Arial" w:cs="Arial"/>
                <w:color w:val="auto"/>
                <w:sz w:val="24"/>
                <w:szCs w:val="24"/>
              </w:rPr>
            </w:pPr>
            <w:r w:rsidRPr="008C0275">
              <w:rPr>
                <w:rFonts w:ascii="Arial" w:hAnsi="Arial" w:cs="Arial"/>
                <w:color w:val="auto"/>
                <w:sz w:val="56"/>
              </w:rPr>
              <w:t>UNINOTICIAS</w:t>
            </w:r>
            <w:r w:rsidR="00B8574C">
              <w:rPr>
                <w:rFonts w:ascii="Arial" w:hAnsi="Arial" w:cs="Arial"/>
                <w:color w:val="auto"/>
                <w:sz w:val="56"/>
              </w:rPr>
              <w:t xml:space="preserve">   </w:t>
            </w:r>
            <w:r w:rsidR="00B8574C" w:rsidRPr="00B8574C">
              <w:rPr>
                <w:rFonts w:ascii="Arial" w:hAnsi="Arial" w:cs="Arial"/>
                <w:color w:val="auto"/>
                <w:sz w:val="24"/>
                <w:szCs w:val="24"/>
              </w:rPr>
              <w:t xml:space="preserve"> </w:t>
            </w:r>
            <w:r w:rsidR="00281025">
              <w:rPr>
                <w:rFonts w:ascii="Arial" w:hAnsi="Arial" w:cs="Arial"/>
                <w:color w:val="auto"/>
                <w:sz w:val="24"/>
                <w:szCs w:val="24"/>
              </w:rPr>
              <w:t xml:space="preserve">                  </w:t>
            </w:r>
            <w:r w:rsidR="00B8574C">
              <w:rPr>
                <w:rFonts w:ascii="Arial" w:hAnsi="Arial" w:cs="Arial"/>
                <w:color w:val="auto"/>
                <w:sz w:val="24"/>
                <w:szCs w:val="24"/>
              </w:rPr>
              <w:t xml:space="preserve">   </w:t>
            </w:r>
          </w:p>
          <w:p w14:paraId="176A4A0C" w14:textId="77777777" w:rsidR="00281025" w:rsidRPr="00281025" w:rsidRDefault="00281025" w:rsidP="00B8574C">
            <w:pPr>
              <w:pStyle w:val="Title"/>
              <w:rPr>
                <w:rFonts w:ascii="Arial" w:hAnsi="Arial" w:cs="Arial"/>
                <w:color w:val="auto"/>
                <w:sz w:val="28"/>
                <w:szCs w:val="28"/>
              </w:rPr>
            </w:pPr>
          </w:p>
          <w:p w14:paraId="63A771CB" w14:textId="2E1BF26D" w:rsidR="0047779F" w:rsidRPr="008C0275" w:rsidRDefault="00281025" w:rsidP="00B8574C">
            <w:pPr>
              <w:pStyle w:val="Title"/>
              <w:rPr>
                <w:rFonts w:ascii="Arial" w:hAnsi="Arial" w:cs="Arial"/>
                <w:sz w:val="56"/>
              </w:rPr>
            </w:pPr>
            <w:r w:rsidRPr="00281025">
              <w:rPr>
                <w:rFonts w:ascii="Arial" w:hAnsi="Arial" w:cs="Arial"/>
                <w:color w:val="auto"/>
                <w:sz w:val="28"/>
                <w:szCs w:val="28"/>
              </w:rPr>
              <w:t xml:space="preserve">                                                         </w:t>
            </w:r>
            <w:r>
              <w:rPr>
                <w:rFonts w:ascii="Arial" w:hAnsi="Arial" w:cs="Arial"/>
                <w:color w:val="auto"/>
                <w:sz w:val="28"/>
                <w:szCs w:val="28"/>
              </w:rPr>
              <w:t xml:space="preserve">                           </w:t>
            </w:r>
            <w:r w:rsidRPr="00281025">
              <w:rPr>
                <w:rFonts w:ascii="Arial" w:hAnsi="Arial" w:cs="Arial"/>
                <w:color w:val="auto"/>
                <w:sz w:val="28"/>
                <w:szCs w:val="28"/>
              </w:rPr>
              <w:t xml:space="preserve">  </w:t>
            </w:r>
            <w:r w:rsidR="00B92E63">
              <w:rPr>
                <w:rFonts w:ascii="Arial" w:hAnsi="Arial" w:cs="Arial"/>
                <w:color w:val="auto"/>
                <w:sz w:val="28"/>
                <w:szCs w:val="28"/>
              </w:rPr>
              <w:t>Domingo 10/11/2019</w:t>
            </w:r>
            <w:r w:rsidR="00B8574C">
              <w:rPr>
                <w:rFonts w:ascii="Arial" w:hAnsi="Arial" w:cs="Arial"/>
                <w:color w:val="auto"/>
                <w:sz w:val="24"/>
                <w:szCs w:val="24"/>
              </w:rPr>
              <w:t xml:space="preserve"> </w:t>
            </w:r>
            <w:r w:rsidR="00B8574C">
              <w:rPr>
                <w:rFonts w:ascii="Arial" w:hAnsi="Arial" w:cs="Arial"/>
                <w:color w:val="auto"/>
                <w:sz w:val="56"/>
              </w:rPr>
              <w:t xml:space="preserve">            </w:t>
            </w:r>
            <w:r w:rsidR="00B8574C">
              <w:rPr>
                <w:rFonts w:ascii="Arial" w:hAnsi="Arial" w:cs="Arial"/>
                <w:color w:val="auto"/>
                <w:sz w:val="24"/>
                <w:szCs w:val="24"/>
              </w:rPr>
              <w:t xml:space="preserve">  </w:t>
            </w:r>
          </w:p>
        </w:tc>
        <w:tc>
          <w:tcPr>
            <w:tcW w:w="463" w:type="pct"/>
          </w:tcPr>
          <w:p w14:paraId="29C564DF" w14:textId="77777777" w:rsidR="0047779F" w:rsidRPr="00B8574C" w:rsidRDefault="00B8574C" w:rsidP="00B8574C">
            <w:pPr>
              <w:pStyle w:val="Date"/>
              <w:rPr>
                <w:u w:val="single"/>
              </w:rPr>
            </w:pPr>
            <w:r w:rsidRPr="00B8574C">
              <w:rPr>
                <w:u w:val="single"/>
              </w:rPr>
              <w:t xml:space="preserve">          </w:t>
            </w:r>
          </w:p>
        </w:tc>
      </w:tr>
      <w:tr w:rsidR="00AA3CC9" w:rsidRPr="00B8574C" w14:paraId="4A00A6B8" w14:textId="77777777" w:rsidTr="00E16810">
        <w:trPr>
          <w:trHeight w:val="3305"/>
        </w:trPr>
        <w:tc>
          <w:tcPr>
            <w:tcW w:w="1602" w:type="pct"/>
            <w:gridSpan w:val="2"/>
            <w:tcMar>
              <w:right w:w="216" w:type="dxa"/>
            </w:tcMar>
          </w:tcPr>
          <w:p w14:paraId="0DEB7A02" w14:textId="77777777" w:rsidR="00AA3CC9" w:rsidRPr="005F137B" w:rsidRDefault="00AA3CC9" w:rsidP="00B8574C">
            <w:pPr>
              <w:spacing w:after="0" w:line="240" w:lineRule="auto"/>
              <w:rPr>
                <w:rFonts w:ascii="Arial" w:hAnsi="Arial" w:cs="Arial"/>
                <w:b/>
                <w:sz w:val="52"/>
                <w:szCs w:val="52"/>
              </w:rPr>
            </w:pPr>
            <w:r w:rsidRPr="005F137B">
              <w:rPr>
                <w:rFonts w:ascii="Arial" w:hAnsi="Arial" w:cs="Arial"/>
                <w:b/>
                <w:sz w:val="52"/>
                <w:szCs w:val="52"/>
              </w:rPr>
              <w:t>OPEN DAY</w:t>
            </w:r>
          </w:p>
          <w:p w14:paraId="1DB45B32" w14:textId="77777777" w:rsidR="00AA3CC9" w:rsidRPr="005F137B" w:rsidRDefault="00AA3CC9" w:rsidP="00B8574C">
            <w:pPr>
              <w:spacing w:after="0" w:line="240" w:lineRule="auto"/>
              <w:rPr>
                <w:rFonts w:ascii="Arial" w:hAnsi="Arial" w:cs="Arial"/>
                <w:b/>
                <w:sz w:val="52"/>
                <w:szCs w:val="52"/>
              </w:rPr>
            </w:pPr>
            <w:r w:rsidRPr="005F137B">
              <w:rPr>
                <w:rFonts w:ascii="Arial" w:hAnsi="Arial" w:cs="Arial"/>
                <w:b/>
                <w:sz w:val="52"/>
                <w:szCs w:val="52"/>
              </w:rPr>
              <w:t>ASST</w:t>
            </w:r>
          </w:p>
          <w:p w14:paraId="2B1B570C" w14:textId="77777777" w:rsidR="00AA3CC9" w:rsidRDefault="00AA3CC9" w:rsidP="00B8574C">
            <w:pPr>
              <w:spacing w:after="0" w:line="360" w:lineRule="auto"/>
              <w:rPr>
                <w:rFonts w:ascii="Arial" w:hAnsi="Arial" w:cs="Arial"/>
                <w:sz w:val="24"/>
                <w:szCs w:val="24"/>
              </w:rPr>
            </w:pPr>
          </w:p>
          <w:p w14:paraId="52E71E95" w14:textId="77777777" w:rsidR="008C0275" w:rsidRPr="008C0275" w:rsidRDefault="008C0275" w:rsidP="00B8574C">
            <w:pPr>
              <w:spacing w:after="0" w:line="360" w:lineRule="auto"/>
              <w:rPr>
                <w:rFonts w:ascii="Arial" w:hAnsi="Arial" w:cs="Arial"/>
                <w:sz w:val="24"/>
                <w:szCs w:val="24"/>
              </w:rPr>
            </w:pPr>
            <w:r w:rsidRPr="008C0275">
              <w:rPr>
                <w:rFonts w:ascii="Arial" w:hAnsi="Arial" w:cs="Arial"/>
                <w:sz w:val="24"/>
                <w:szCs w:val="24"/>
              </w:rPr>
              <w:t>El día 05 de abril del año 2019 uniminuto realizo como se acostumbra en todos los inicios de semestre y cuatrimestre el Open Day, en esta ocasión  solo aplica para el programa de Administración en Seguridad y Salud en el trabajo modalidad cuatrimestral.</w:t>
            </w:r>
          </w:p>
          <w:p w14:paraId="078D0EF4" w14:textId="77777777" w:rsidR="00125369" w:rsidRPr="00125369" w:rsidRDefault="008C0275" w:rsidP="00B8574C">
            <w:pPr>
              <w:spacing w:after="0" w:line="360" w:lineRule="auto"/>
              <w:rPr>
                <w:rFonts w:ascii="Arial" w:hAnsi="Arial" w:cs="Arial"/>
                <w:sz w:val="24"/>
                <w:szCs w:val="24"/>
              </w:rPr>
            </w:pPr>
            <w:r w:rsidRPr="008C0275">
              <w:rPr>
                <w:rFonts w:ascii="Arial" w:hAnsi="Arial" w:cs="Arial"/>
                <w:sz w:val="24"/>
                <w:szCs w:val="24"/>
              </w:rPr>
              <w:t xml:space="preserve">Open Day es un día el cual la corporación </w:t>
            </w:r>
            <w:proofErr w:type="gramStart"/>
            <w:r w:rsidRPr="008C0275">
              <w:rPr>
                <w:rFonts w:ascii="Arial" w:hAnsi="Arial" w:cs="Arial"/>
                <w:sz w:val="24"/>
                <w:szCs w:val="24"/>
              </w:rPr>
              <w:t>educativa  ofrece</w:t>
            </w:r>
            <w:proofErr w:type="gramEnd"/>
            <w:r w:rsidRPr="008C0275">
              <w:rPr>
                <w:rFonts w:ascii="Arial" w:hAnsi="Arial" w:cs="Arial"/>
                <w:sz w:val="24"/>
                <w:szCs w:val="24"/>
              </w:rPr>
              <w:t xml:space="preserve"> a personas que desean continuar  su formación académica en la educación superior universitaria la posibilidad y facilidad de acceder a ella siendo  parte de la comunidad estudiantil Uniminuto, de la misma manera hacer que cada día </w:t>
            </w:r>
            <w:r w:rsidRPr="008C0275">
              <w:rPr>
                <w:rFonts w:ascii="Arial" w:hAnsi="Arial" w:cs="Arial"/>
                <w:sz w:val="24"/>
                <w:szCs w:val="24"/>
              </w:rPr>
              <w:lastRenderedPageBreak/>
              <w:t>crezca</w:t>
            </w:r>
            <w:r w:rsidR="00B8574C">
              <w:rPr>
                <w:rFonts w:ascii="Arial" w:hAnsi="Arial" w:cs="Arial"/>
                <w:sz w:val="24"/>
                <w:szCs w:val="24"/>
              </w:rPr>
              <w:t xml:space="preserve"> la comunidad estudiantil</w:t>
            </w:r>
            <w:r w:rsidR="00281025">
              <w:rPr>
                <w:rFonts w:ascii="Arial" w:hAnsi="Arial" w:cs="Arial"/>
                <w:sz w:val="24"/>
                <w:szCs w:val="24"/>
              </w:rPr>
              <w:t>.</w:t>
            </w:r>
          </w:p>
        </w:tc>
        <w:tc>
          <w:tcPr>
            <w:tcW w:w="2192" w:type="pct"/>
            <w:tcMar>
              <w:right w:w="216" w:type="dxa"/>
            </w:tcMar>
          </w:tcPr>
          <w:p w14:paraId="49834B6E" w14:textId="77777777" w:rsidR="008C0275" w:rsidRDefault="008C0275" w:rsidP="00B8574C">
            <w:pPr>
              <w:spacing w:after="0" w:line="360" w:lineRule="auto"/>
              <w:rPr>
                <w:rFonts w:ascii="Arial" w:hAnsi="Arial" w:cs="Arial"/>
                <w:sz w:val="24"/>
                <w:szCs w:val="24"/>
              </w:rPr>
            </w:pPr>
          </w:p>
          <w:p w14:paraId="4CF19BEB" w14:textId="77777777" w:rsidR="00AA3CC9" w:rsidRDefault="00281025" w:rsidP="00B8574C">
            <w:pPr>
              <w:spacing w:after="0" w:line="360" w:lineRule="auto"/>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11648" behindDoc="0" locked="0" layoutInCell="1" allowOverlap="1" wp14:anchorId="707DDCA4" wp14:editId="278676CA">
                      <wp:simplePos x="0" y="0"/>
                      <wp:positionH relativeFrom="column">
                        <wp:posOffset>3041650</wp:posOffset>
                      </wp:positionH>
                      <wp:positionV relativeFrom="paragraph">
                        <wp:posOffset>32385</wp:posOffset>
                      </wp:positionV>
                      <wp:extent cx="1704975" cy="1628775"/>
                      <wp:effectExtent l="0" t="0" r="28575" b="28575"/>
                      <wp:wrapNone/>
                      <wp:docPr id="7" name="7 Elipse"/>
                      <wp:cNvGraphicFramePr/>
                      <a:graphic xmlns:a="http://schemas.openxmlformats.org/drawingml/2006/main">
                        <a:graphicData uri="http://schemas.microsoft.com/office/word/2010/wordprocessingShape">
                          <wps:wsp>
                            <wps:cNvSpPr/>
                            <wps:spPr>
                              <a:xfrm>
                                <a:off x="0" y="0"/>
                                <a:ext cx="1704975" cy="16287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F051D44" w14:textId="77777777" w:rsidR="00B8574C" w:rsidRPr="00281025" w:rsidRDefault="00281025" w:rsidP="00281025">
                                  <w:pPr>
                                    <w:rPr>
                                      <w:rFonts w:ascii="Arial" w:hAnsi="Arial" w:cs="Arial"/>
                                      <w:b/>
                                      <w:sz w:val="32"/>
                                      <w:szCs w:val="32"/>
                                      <w:lang w:val="es-CO"/>
                                    </w:rPr>
                                  </w:pPr>
                                  <w:r w:rsidRPr="00281025">
                                    <w:rPr>
                                      <w:rFonts w:ascii="Arial" w:hAnsi="Arial" w:cs="Arial"/>
                                      <w:b/>
                                      <w:sz w:val="32"/>
                                      <w:szCs w:val="32"/>
                                      <w:lang w:val="es-CO"/>
                                    </w:rPr>
                                    <w:t xml:space="preserve">Culturales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DDCA4" id="7 Elipse" o:spid="_x0000_s1026" style="position:absolute;margin-left:239.5pt;margin-top:2.55pt;width:134.25pt;height:128.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" fillcolor="white [3201]" strokecolor="#1b74bc [3204]" strokeweight="1pt">
                      <v:stroke joinstyle="miter"/>
                      <v:textbox>
                        <w:txbxContent>
                          <w:p w14:paraId="1F051D44" w14:textId="77777777" w:rsidR="00B8574C" w:rsidRPr="00281025" w:rsidRDefault="00281025" w:rsidP="00281025">
                            <w:pPr>
                              <w:rPr>
                                <w:rFonts w:ascii="Arial" w:hAnsi="Arial" w:cs="Arial"/>
                                <w:b/>
                                <w:sz w:val="32"/>
                                <w:szCs w:val="32"/>
                                <w:lang w:val="es-CO"/>
                              </w:rPr>
                            </w:pPr>
                            <w:r w:rsidRPr="00281025">
                              <w:rPr>
                                <w:rFonts w:ascii="Arial" w:hAnsi="Arial" w:cs="Arial"/>
                                <w:b/>
                                <w:sz w:val="32"/>
                                <w:szCs w:val="32"/>
                                <w:lang w:val="es-CO"/>
                              </w:rPr>
                              <w:t xml:space="preserve">Culturales </w:t>
                            </w:r>
                          </w:p>
                        </w:txbxContent>
                      </v:textbox>
                    </v:oval>
                  </w:pict>
                </mc:Fallback>
              </mc:AlternateContent>
            </w:r>
          </w:p>
          <w:p w14:paraId="6BF761DB" w14:textId="77777777" w:rsidR="00AA3CC9" w:rsidRDefault="00AA3CC9" w:rsidP="00B8574C">
            <w:pPr>
              <w:spacing w:after="0" w:line="360" w:lineRule="auto"/>
              <w:rPr>
                <w:rFonts w:ascii="Arial" w:hAnsi="Arial" w:cs="Arial"/>
                <w:sz w:val="24"/>
                <w:szCs w:val="24"/>
              </w:rPr>
            </w:pPr>
          </w:p>
          <w:p w14:paraId="0C720673" w14:textId="77777777" w:rsidR="00AA3CC9" w:rsidRDefault="00AA3CC9" w:rsidP="00B8574C">
            <w:pPr>
              <w:spacing w:after="0" w:line="360" w:lineRule="auto"/>
              <w:rPr>
                <w:rFonts w:ascii="Arial" w:hAnsi="Arial" w:cs="Arial"/>
                <w:sz w:val="24"/>
                <w:szCs w:val="24"/>
              </w:rPr>
            </w:pPr>
          </w:p>
          <w:p w14:paraId="0D6E0EDF" w14:textId="77777777" w:rsidR="00B8574C" w:rsidRDefault="00B8574C" w:rsidP="00B8574C">
            <w:pPr>
              <w:spacing w:after="0" w:line="360" w:lineRule="auto"/>
              <w:rPr>
                <w:rFonts w:ascii="Arial" w:hAnsi="Arial" w:cs="Arial"/>
                <w:sz w:val="24"/>
                <w:szCs w:val="24"/>
              </w:rPr>
            </w:pPr>
          </w:p>
          <w:p w14:paraId="523D311D" w14:textId="77777777" w:rsidR="00B8574C" w:rsidRDefault="00B8574C" w:rsidP="00B8574C">
            <w:pPr>
              <w:spacing w:after="0" w:line="360" w:lineRule="auto"/>
              <w:rPr>
                <w:rFonts w:ascii="Arial" w:hAnsi="Arial" w:cs="Arial"/>
                <w:sz w:val="24"/>
                <w:szCs w:val="24"/>
              </w:rPr>
            </w:pPr>
          </w:p>
          <w:p w14:paraId="109216E8" w14:textId="77777777" w:rsidR="00B8574C" w:rsidRDefault="00B8574C" w:rsidP="00B8574C">
            <w:pPr>
              <w:spacing w:after="0" w:line="360" w:lineRule="auto"/>
              <w:rPr>
                <w:rFonts w:ascii="Arial" w:hAnsi="Arial" w:cs="Arial"/>
                <w:sz w:val="24"/>
                <w:szCs w:val="24"/>
              </w:rPr>
            </w:pPr>
          </w:p>
          <w:p w14:paraId="4F856EF0" w14:textId="0BEC1B4C" w:rsidR="008C0275" w:rsidRDefault="008C0275" w:rsidP="00B8574C">
            <w:pPr>
              <w:spacing w:after="0" w:line="360" w:lineRule="auto"/>
              <w:rPr>
                <w:rFonts w:ascii="Times New Roman" w:hAnsi="Times New Roman"/>
                <w:sz w:val="24"/>
                <w:szCs w:val="24"/>
              </w:rPr>
            </w:pPr>
            <w:r w:rsidRPr="008C0275">
              <w:rPr>
                <w:rFonts w:ascii="Arial" w:hAnsi="Arial" w:cs="Arial"/>
                <w:sz w:val="24"/>
                <w:szCs w:val="24"/>
              </w:rPr>
              <w:t>Este beneficio que consiste en que puedan realizar su inscripción totalmente gratis, se aplica para todas las carreras de la oferta educativa pero en este caso esta fecha es solo para el programa ASST, se realizara para todas las carreras de la oferta académica que ofrece Uniminuto se informaran las siguientes fechas de la actividad  atreves de la página web</w:t>
            </w:r>
            <w:bookmarkStart w:id="0" w:name="_GoBack"/>
            <w:bookmarkEnd w:id="0"/>
            <w:r w:rsidR="00C31729">
              <w:rPr>
                <w:rFonts w:ascii="Times New Roman" w:hAnsi="Times New Roman"/>
                <w:b/>
                <w:noProof/>
                <w:sz w:val="24"/>
                <w:szCs w:val="24"/>
                <w:lang w:val="es-CO" w:eastAsia="es-CO"/>
              </w:rPr>
              <w:lastRenderedPageBreak/>
              <w:drawing>
                <wp:inline distT="0" distB="0" distL="0" distR="0" wp14:anchorId="7BDFE675" wp14:editId="57990B04">
                  <wp:extent cx="2943225" cy="2724150"/>
                  <wp:effectExtent l="0" t="0" r="9525" b="0"/>
                  <wp:docPr id="6" name="Imagen 6" descr="56387528_605829063227749_72648709399033937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387528_605829063227749_7264870939903393792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2724150"/>
                          </a:xfrm>
                          <a:prstGeom prst="rect">
                            <a:avLst/>
                          </a:prstGeom>
                          <a:noFill/>
                          <a:ln>
                            <a:noFill/>
                          </a:ln>
                        </pic:spPr>
                      </pic:pic>
                    </a:graphicData>
                  </a:graphic>
                </wp:inline>
              </w:drawing>
            </w:r>
            <w:r w:rsidRPr="008C0275">
              <w:rPr>
                <w:rFonts w:ascii="Arial" w:hAnsi="Arial" w:cs="Arial"/>
                <w:sz w:val="24"/>
                <w:szCs w:val="24"/>
              </w:rPr>
              <w:t xml:space="preserve"> </w:t>
            </w:r>
            <w:hyperlink r:id="rId11" w:history="1">
              <w:r w:rsidRPr="008C0275">
                <w:rPr>
                  <w:rStyle w:val="Hyperlink"/>
                  <w:rFonts w:ascii="Arial" w:hAnsi="Arial" w:cs="Arial"/>
                  <w:sz w:val="24"/>
                  <w:szCs w:val="24"/>
                </w:rPr>
                <w:t>www.Uniminuto.edu</w:t>
              </w:r>
            </w:hyperlink>
            <w:r w:rsidRPr="008C0275">
              <w:rPr>
                <w:rFonts w:ascii="Arial" w:hAnsi="Arial" w:cs="Arial"/>
                <w:sz w:val="24"/>
                <w:szCs w:val="24"/>
              </w:rPr>
              <w:t xml:space="preserve">  y redes sociales como Facebook  entre otras.</w:t>
            </w:r>
            <w:r>
              <w:rPr>
                <w:rFonts w:ascii="Times New Roman" w:hAnsi="Times New Roman"/>
                <w:sz w:val="24"/>
                <w:szCs w:val="24"/>
              </w:rPr>
              <w:t xml:space="preserve"> </w:t>
            </w:r>
          </w:p>
          <w:p w14:paraId="4CFDD0EB" w14:textId="24F27C39" w:rsidR="008C0275" w:rsidRPr="008C0275" w:rsidRDefault="008C0275" w:rsidP="00B8574C">
            <w:pPr>
              <w:spacing w:after="0" w:line="360" w:lineRule="auto"/>
              <w:rPr>
                <w:rFonts w:ascii="Times New Roman" w:hAnsi="Times New Roman"/>
                <w:sz w:val="24"/>
                <w:szCs w:val="24"/>
              </w:rPr>
            </w:pPr>
          </w:p>
        </w:tc>
        <w:tc>
          <w:tcPr>
            <w:tcW w:w="1206" w:type="pct"/>
            <w:gridSpan w:val="3"/>
            <w:shd w:val="clear" w:color="auto" w:fill="009DD9" w:themeFill="accent2"/>
            <w:tcMar>
              <w:left w:w="216" w:type="dxa"/>
              <w:right w:w="216" w:type="dxa"/>
            </w:tcMar>
          </w:tcPr>
          <w:p w14:paraId="40449825" w14:textId="77777777" w:rsidR="00B8574C" w:rsidRPr="00B8574C" w:rsidRDefault="00B8574C" w:rsidP="00B8574C">
            <w:pPr>
              <w:spacing w:after="0" w:line="360" w:lineRule="auto"/>
              <w:rPr>
                <w:rFonts w:ascii="Arial" w:hAnsi="Arial" w:cs="Arial"/>
                <w:b/>
                <w:sz w:val="24"/>
                <w:szCs w:val="24"/>
              </w:rPr>
            </w:pPr>
          </w:p>
          <w:p w14:paraId="228D95F1" w14:textId="77777777" w:rsidR="00B8574C" w:rsidRPr="00B8574C" w:rsidRDefault="00B8574C" w:rsidP="00B8574C">
            <w:pPr>
              <w:spacing w:after="0" w:line="360" w:lineRule="auto"/>
              <w:rPr>
                <w:rFonts w:ascii="Arial" w:hAnsi="Arial" w:cs="Arial"/>
                <w:b/>
                <w:sz w:val="24"/>
                <w:szCs w:val="24"/>
              </w:rPr>
            </w:pPr>
          </w:p>
          <w:p w14:paraId="2CBDF181" w14:textId="77777777" w:rsidR="00B8574C" w:rsidRPr="00B8574C" w:rsidRDefault="00B8574C" w:rsidP="00B8574C">
            <w:pPr>
              <w:spacing w:after="0" w:line="360" w:lineRule="auto"/>
              <w:rPr>
                <w:rFonts w:ascii="Arial" w:hAnsi="Arial" w:cs="Arial"/>
                <w:b/>
                <w:sz w:val="24"/>
                <w:szCs w:val="24"/>
              </w:rPr>
            </w:pPr>
          </w:p>
          <w:p w14:paraId="0DE6A920" w14:textId="77777777" w:rsidR="00B8574C" w:rsidRPr="00B8574C" w:rsidRDefault="00B8574C" w:rsidP="00B8574C">
            <w:pPr>
              <w:spacing w:after="0" w:line="360" w:lineRule="auto"/>
              <w:rPr>
                <w:rFonts w:ascii="Arial" w:hAnsi="Arial" w:cs="Arial"/>
                <w:b/>
                <w:sz w:val="24"/>
                <w:szCs w:val="24"/>
              </w:rPr>
            </w:pPr>
          </w:p>
          <w:p w14:paraId="64F2DA22" w14:textId="77777777" w:rsidR="00B8574C" w:rsidRPr="00B8574C" w:rsidRDefault="00B8574C" w:rsidP="00B8574C">
            <w:pPr>
              <w:spacing w:after="0" w:line="360" w:lineRule="auto"/>
              <w:rPr>
                <w:rFonts w:ascii="Arial" w:hAnsi="Arial" w:cs="Arial"/>
                <w:b/>
                <w:sz w:val="24"/>
                <w:szCs w:val="24"/>
              </w:rPr>
            </w:pPr>
          </w:p>
          <w:p w14:paraId="53A73C51" w14:textId="77777777" w:rsidR="00B8574C" w:rsidRPr="00B8574C" w:rsidRDefault="00B8574C" w:rsidP="00B8574C">
            <w:pPr>
              <w:spacing w:after="0" w:line="360" w:lineRule="auto"/>
              <w:rPr>
                <w:rFonts w:ascii="Arial" w:hAnsi="Arial" w:cs="Arial"/>
                <w:b/>
                <w:sz w:val="24"/>
                <w:szCs w:val="24"/>
              </w:rPr>
            </w:pPr>
          </w:p>
          <w:p w14:paraId="51C1D3D4" w14:textId="77777777" w:rsidR="00B8574C" w:rsidRPr="00B8574C" w:rsidRDefault="00B8574C" w:rsidP="00B8574C">
            <w:pPr>
              <w:spacing w:after="0" w:line="360" w:lineRule="auto"/>
              <w:rPr>
                <w:rFonts w:ascii="Arial" w:hAnsi="Arial" w:cs="Arial"/>
                <w:b/>
                <w:sz w:val="24"/>
                <w:szCs w:val="24"/>
              </w:rPr>
            </w:pPr>
          </w:p>
          <w:p w14:paraId="13E85525" w14:textId="77777777" w:rsidR="00B8574C" w:rsidRPr="00B8574C" w:rsidRDefault="00B8574C" w:rsidP="00B8574C">
            <w:pPr>
              <w:spacing w:after="0" w:line="360" w:lineRule="auto"/>
              <w:rPr>
                <w:rFonts w:ascii="Arial" w:hAnsi="Arial" w:cs="Arial"/>
                <w:b/>
                <w:sz w:val="24"/>
                <w:szCs w:val="24"/>
              </w:rPr>
            </w:pPr>
          </w:p>
          <w:p w14:paraId="531719D9" w14:textId="77777777" w:rsidR="00B8574C" w:rsidRPr="00B8574C" w:rsidRDefault="00B8574C" w:rsidP="00B8574C">
            <w:pPr>
              <w:spacing w:after="0" w:line="360" w:lineRule="auto"/>
              <w:rPr>
                <w:rFonts w:ascii="Arial" w:hAnsi="Arial" w:cs="Arial"/>
                <w:b/>
                <w:sz w:val="24"/>
                <w:szCs w:val="24"/>
              </w:rPr>
            </w:pPr>
          </w:p>
          <w:p w14:paraId="38477685" w14:textId="77777777" w:rsidR="00B8574C" w:rsidRPr="00B8574C" w:rsidRDefault="00B8574C" w:rsidP="00B8574C">
            <w:pPr>
              <w:spacing w:after="0" w:line="360" w:lineRule="auto"/>
              <w:rPr>
                <w:rFonts w:ascii="Arial" w:hAnsi="Arial" w:cs="Arial"/>
                <w:b/>
                <w:sz w:val="24"/>
                <w:szCs w:val="24"/>
              </w:rPr>
            </w:pPr>
          </w:p>
          <w:p w14:paraId="289A9A3E" w14:textId="77777777" w:rsidR="00B8574C" w:rsidRPr="00B8574C" w:rsidRDefault="00B8574C" w:rsidP="00B8574C">
            <w:pPr>
              <w:spacing w:after="0" w:line="360" w:lineRule="auto"/>
              <w:rPr>
                <w:rFonts w:ascii="Arial" w:hAnsi="Arial" w:cs="Arial"/>
                <w:b/>
                <w:sz w:val="24"/>
                <w:szCs w:val="24"/>
              </w:rPr>
            </w:pPr>
          </w:p>
          <w:p w14:paraId="4E1C12C4" w14:textId="5E54B93F" w:rsidR="008C0275" w:rsidRDefault="008C0275" w:rsidP="00B8574C">
            <w:pPr>
              <w:spacing w:after="0" w:line="360" w:lineRule="auto"/>
              <w:rPr>
                <w:rFonts w:ascii="Arial" w:hAnsi="Arial" w:cs="Arial"/>
                <w:b/>
                <w:sz w:val="24"/>
                <w:szCs w:val="24"/>
              </w:rPr>
            </w:pPr>
            <w:r w:rsidRPr="00B8574C">
              <w:rPr>
                <w:rFonts w:ascii="Arial" w:hAnsi="Arial" w:cs="Arial"/>
                <w:b/>
                <w:sz w:val="24"/>
                <w:szCs w:val="24"/>
              </w:rPr>
              <w:t xml:space="preserve">La Corporación Universitaria Minuto de Dios, Regional Norte de Santander, sede Cúcuta realiza el Open Day </w:t>
            </w:r>
            <w:r w:rsidR="00B53100">
              <w:rPr>
                <w:rFonts w:ascii="Arial" w:hAnsi="Arial" w:cs="Arial"/>
                <w:b/>
                <w:sz w:val="24"/>
                <w:szCs w:val="24"/>
              </w:rPr>
              <w:t>ASST.</w:t>
            </w:r>
          </w:p>
          <w:p w14:paraId="2608C5AB" w14:textId="77777777" w:rsidR="00650FB1" w:rsidRDefault="00650FB1" w:rsidP="00B8574C">
            <w:pPr>
              <w:spacing w:after="0" w:line="360" w:lineRule="auto"/>
              <w:rPr>
                <w:rFonts w:ascii="Arial" w:hAnsi="Arial" w:cs="Arial"/>
                <w:b/>
                <w:sz w:val="24"/>
                <w:szCs w:val="24"/>
              </w:rPr>
            </w:pPr>
          </w:p>
          <w:p w14:paraId="3993EA24" w14:textId="77777777" w:rsidR="00650FB1" w:rsidRDefault="00650FB1" w:rsidP="00650FB1">
            <w:pPr>
              <w:spacing w:after="0" w:line="360" w:lineRule="auto"/>
              <w:rPr>
                <w:rFonts w:ascii="Arial" w:hAnsi="Arial" w:cs="Arial"/>
                <w:sz w:val="24"/>
                <w:szCs w:val="24"/>
              </w:rPr>
            </w:pPr>
          </w:p>
          <w:p w14:paraId="7A8A49AE" w14:textId="77777777" w:rsidR="00650FB1" w:rsidRDefault="00650FB1" w:rsidP="00650FB1">
            <w:pPr>
              <w:spacing w:after="0" w:line="360" w:lineRule="auto"/>
              <w:rPr>
                <w:rFonts w:ascii="Arial" w:hAnsi="Arial" w:cs="Arial"/>
                <w:sz w:val="24"/>
                <w:szCs w:val="24"/>
              </w:rPr>
            </w:pPr>
          </w:p>
          <w:p w14:paraId="263999EA" w14:textId="77777777" w:rsidR="00650FB1" w:rsidRDefault="00650FB1" w:rsidP="00650FB1">
            <w:pPr>
              <w:spacing w:after="0" w:line="360" w:lineRule="auto"/>
              <w:rPr>
                <w:rFonts w:ascii="Arial" w:hAnsi="Arial" w:cs="Arial"/>
                <w:sz w:val="24"/>
                <w:szCs w:val="24"/>
              </w:rPr>
            </w:pPr>
          </w:p>
          <w:p w14:paraId="0AD269AC" w14:textId="77777777" w:rsidR="00650FB1" w:rsidRDefault="00650FB1" w:rsidP="00650FB1">
            <w:pPr>
              <w:spacing w:after="0" w:line="360" w:lineRule="auto"/>
              <w:rPr>
                <w:rFonts w:ascii="Arial" w:hAnsi="Arial" w:cs="Arial"/>
                <w:sz w:val="24"/>
                <w:szCs w:val="24"/>
              </w:rPr>
            </w:pPr>
          </w:p>
          <w:p w14:paraId="452C9FC9" w14:textId="77777777" w:rsidR="00650FB1" w:rsidRDefault="00650FB1" w:rsidP="00650FB1">
            <w:pPr>
              <w:spacing w:after="0" w:line="360" w:lineRule="auto"/>
              <w:rPr>
                <w:rFonts w:ascii="Arial" w:hAnsi="Arial" w:cs="Arial"/>
                <w:sz w:val="24"/>
                <w:szCs w:val="24"/>
              </w:rPr>
            </w:pPr>
          </w:p>
          <w:p w14:paraId="5BFAB39D" w14:textId="77777777" w:rsidR="00650FB1" w:rsidRDefault="00650FB1" w:rsidP="00650FB1">
            <w:pPr>
              <w:spacing w:after="0" w:line="360" w:lineRule="auto"/>
              <w:rPr>
                <w:rFonts w:ascii="Arial" w:hAnsi="Arial" w:cs="Arial"/>
                <w:sz w:val="24"/>
                <w:szCs w:val="24"/>
              </w:rPr>
            </w:pPr>
          </w:p>
          <w:p w14:paraId="3BC986D2" w14:textId="77777777" w:rsidR="00650FB1" w:rsidRDefault="00650FB1" w:rsidP="00650FB1">
            <w:pPr>
              <w:spacing w:after="0" w:line="360" w:lineRule="auto"/>
              <w:rPr>
                <w:rFonts w:ascii="Arial" w:hAnsi="Arial" w:cs="Arial"/>
                <w:sz w:val="24"/>
                <w:szCs w:val="24"/>
              </w:rPr>
            </w:pPr>
          </w:p>
          <w:p w14:paraId="3D45F8A3" w14:textId="11ACF987" w:rsidR="00650FB1" w:rsidRDefault="00650FB1" w:rsidP="00650FB1">
            <w:pPr>
              <w:spacing w:after="0" w:line="360" w:lineRule="auto"/>
              <w:rPr>
                <w:rFonts w:ascii="Arial" w:hAnsi="Arial" w:cs="Arial"/>
                <w:sz w:val="24"/>
                <w:szCs w:val="24"/>
              </w:rPr>
            </w:pPr>
            <w:r>
              <w:rPr>
                <w:rFonts w:ascii="Arial" w:hAnsi="Arial" w:cs="Arial"/>
                <w:sz w:val="24"/>
                <w:szCs w:val="24"/>
              </w:rPr>
              <w:t xml:space="preserve">Por:  </w:t>
            </w:r>
            <w:r w:rsidR="001C208C">
              <w:rPr>
                <w:rFonts w:ascii="Arial" w:hAnsi="Arial" w:cs="Arial"/>
                <w:sz w:val="24"/>
                <w:szCs w:val="24"/>
              </w:rPr>
              <w:t xml:space="preserve">Juliet Katiusca Caceres Garcia </w:t>
            </w:r>
          </w:p>
          <w:p w14:paraId="40605098" w14:textId="77777777" w:rsidR="00650FB1" w:rsidRPr="00B8574C" w:rsidRDefault="00650FB1" w:rsidP="00B8574C">
            <w:pPr>
              <w:spacing w:after="0" w:line="360" w:lineRule="auto"/>
              <w:rPr>
                <w:rFonts w:ascii="Arial" w:hAnsi="Arial" w:cs="Arial"/>
                <w:b/>
                <w:sz w:val="24"/>
                <w:szCs w:val="24"/>
              </w:rPr>
            </w:pPr>
          </w:p>
        </w:tc>
      </w:tr>
      <w:tr w:rsidR="009B4712" w:rsidRPr="00616EA8" w14:paraId="6AF2D5FD" w14:textId="77777777" w:rsidTr="00E16810">
        <w:trPr>
          <w:trHeight w:val="65"/>
        </w:trPr>
        <w:tc>
          <w:tcPr>
            <w:tcW w:w="1602" w:type="pct"/>
            <w:gridSpan w:val="2"/>
            <w:tcMar>
              <w:right w:w="216" w:type="dxa"/>
            </w:tcMar>
          </w:tcPr>
          <w:p w14:paraId="1608AFF9" w14:textId="77777777" w:rsidR="00EA20B6" w:rsidRDefault="00EA20B6" w:rsidP="00B8574C">
            <w:pPr>
              <w:spacing w:after="0" w:line="240" w:lineRule="auto"/>
              <w:rPr>
                <w:rFonts w:ascii="Arial" w:hAnsi="Arial" w:cs="Arial"/>
                <w:b/>
                <w:sz w:val="52"/>
                <w:szCs w:val="52"/>
              </w:rPr>
            </w:pPr>
          </w:p>
          <w:p w14:paraId="66538FBD" w14:textId="77777777" w:rsidR="009B4712" w:rsidRPr="009B4712" w:rsidRDefault="009B4712" w:rsidP="00B8574C">
            <w:pPr>
              <w:spacing w:after="0" w:line="240" w:lineRule="auto"/>
              <w:rPr>
                <w:rFonts w:ascii="Arial" w:hAnsi="Arial" w:cs="Arial"/>
                <w:b/>
                <w:sz w:val="52"/>
                <w:szCs w:val="52"/>
              </w:rPr>
            </w:pPr>
            <w:r w:rsidRPr="009B4712">
              <w:rPr>
                <w:rFonts w:ascii="Arial" w:hAnsi="Arial" w:cs="Arial"/>
                <w:b/>
                <w:sz w:val="52"/>
                <w:szCs w:val="52"/>
              </w:rPr>
              <w:t>RETIRO ESPIRITUAL</w:t>
            </w:r>
          </w:p>
          <w:p w14:paraId="2EBE2CEA" w14:textId="77777777" w:rsidR="009B4712" w:rsidRPr="009B4712" w:rsidRDefault="009B4712" w:rsidP="00B8574C">
            <w:pPr>
              <w:spacing w:after="0" w:line="360" w:lineRule="auto"/>
              <w:rPr>
                <w:rFonts w:ascii="Arial" w:hAnsi="Arial" w:cs="Arial"/>
                <w:sz w:val="24"/>
                <w:szCs w:val="24"/>
              </w:rPr>
            </w:pPr>
          </w:p>
          <w:p w14:paraId="50CDCC06" w14:textId="77777777" w:rsidR="009B4712" w:rsidRPr="009B4712" w:rsidRDefault="009B4712" w:rsidP="00B8574C">
            <w:pPr>
              <w:spacing w:after="0" w:line="360" w:lineRule="auto"/>
              <w:rPr>
                <w:rFonts w:ascii="Arial" w:hAnsi="Arial" w:cs="Arial"/>
                <w:sz w:val="24"/>
                <w:szCs w:val="24"/>
              </w:rPr>
            </w:pPr>
            <w:r w:rsidRPr="009B4712">
              <w:rPr>
                <w:rFonts w:ascii="Arial" w:hAnsi="Arial" w:cs="Arial"/>
                <w:sz w:val="24"/>
                <w:szCs w:val="24"/>
              </w:rPr>
              <w:t xml:space="preserve">La Corporación Universitaria Minuto de Dios entre todos los programas de bienestar que tiene para sus estudiantes ofrece el grupo de pastoral liderado por el reverendo Padre Fabián Pacheco Llanez, este grupo el cual tiene por objetivo Ofrecer un espacio de crecimiento en los valores humanos y cristianos inspirados por la espiritualidad de San Juan Eudes y la obra del Minuto de </w:t>
            </w:r>
            <w:r w:rsidRPr="009B4712">
              <w:rPr>
                <w:rFonts w:ascii="Arial" w:hAnsi="Arial" w:cs="Arial"/>
                <w:sz w:val="24"/>
                <w:szCs w:val="24"/>
              </w:rPr>
              <w:lastRenderedPageBreak/>
              <w:t>Dios, Fortaleciendo así el desarrollo del proyecto personal de vida.</w:t>
            </w:r>
          </w:p>
          <w:p w14:paraId="0218D2CE" w14:textId="77777777" w:rsidR="009B4712" w:rsidRDefault="009B4712" w:rsidP="00B8574C">
            <w:pPr>
              <w:spacing w:after="0" w:line="360" w:lineRule="auto"/>
              <w:rPr>
                <w:rFonts w:ascii="Arial" w:hAnsi="Arial" w:cs="Arial"/>
                <w:sz w:val="24"/>
                <w:szCs w:val="24"/>
              </w:rPr>
            </w:pPr>
            <w:r w:rsidRPr="009B4712">
              <w:rPr>
                <w:rFonts w:ascii="Arial" w:hAnsi="Arial" w:cs="Arial"/>
                <w:sz w:val="24"/>
                <w:szCs w:val="24"/>
              </w:rPr>
              <w:t>Donde se realizan una seria de actividades como retiros espirituales, el día 12 de abril de 2019 se realizó un retiro en la casa de retiros Luis Variva en el cual estaban convocados</w:t>
            </w:r>
            <w:r>
              <w:rPr>
                <w:rFonts w:ascii="Arial" w:hAnsi="Arial" w:cs="Arial"/>
                <w:sz w:val="24"/>
                <w:szCs w:val="24"/>
              </w:rPr>
              <w:t xml:space="preserve"> 30 estudiantes y asistieron 20.</w:t>
            </w:r>
          </w:p>
          <w:p w14:paraId="0D5BED66" w14:textId="77777777" w:rsidR="009B4712" w:rsidRDefault="009B4712" w:rsidP="00B8574C">
            <w:pPr>
              <w:spacing w:after="0" w:line="360" w:lineRule="auto"/>
              <w:rPr>
                <w:rFonts w:ascii="Arial" w:hAnsi="Arial" w:cs="Arial"/>
                <w:sz w:val="24"/>
                <w:szCs w:val="24"/>
              </w:rPr>
            </w:pPr>
            <w:r w:rsidRPr="009B4712">
              <w:rPr>
                <w:rFonts w:ascii="Arial" w:hAnsi="Arial" w:cs="Arial"/>
                <w:sz w:val="24"/>
                <w:szCs w:val="24"/>
              </w:rPr>
              <w:t xml:space="preserve"> </w:t>
            </w:r>
          </w:p>
          <w:p w14:paraId="1AAF1D41" w14:textId="77777777" w:rsidR="00650FB1" w:rsidRDefault="00650FB1" w:rsidP="00B8574C">
            <w:pPr>
              <w:spacing w:after="0" w:line="360" w:lineRule="auto"/>
              <w:rPr>
                <w:rFonts w:ascii="Arial" w:hAnsi="Arial" w:cs="Arial"/>
                <w:sz w:val="24"/>
                <w:szCs w:val="24"/>
              </w:rPr>
            </w:pPr>
          </w:p>
          <w:p w14:paraId="4B01FDC3" w14:textId="77777777" w:rsidR="00650FB1" w:rsidRDefault="00650FB1" w:rsidP="00B8574C">
            <w:pPr>
              <w:spacing w:after="0" w:line="360" w:lineRule="auto"/>
              <w:rPr>
                <w:rFonts w:ascii="Arial" w:hAnsi="Arial" w:cs="Arial"/>
                <w:sz w:val="24"/>
                <w:szCs w:val="24"/>
              </w:rPr>
            </w:pPr>
          </w:p>
          <w:p w14:paraId="2670EFB1" w14:textId="78F7FDEA" w:rsidR="00650FB1" w:rsidRDefault="00650FB1" w:rsidP="00B8574C">
            <w:pPr>
              <w:spacing w:after="0" w:line="360" w:lineRule="auto"/>
              <w:rPr>
                <w:rFonts w:ascii="Arial" w:hAnsi="Arial" w:cs="Arial"/>
                <w:sz w:val="24"/>
                <w:szCs w:val="24"/>
              </w:rPr>
            </w:pPr>
            <w:r>
              <w:rPr>
                <w:rFonts w:ascii="Arial" w:hAnsi="Arial" w:cs="Arial"/>
                <w:sz w:val="24"/>
                <w:szCs w:val="24"/>
              </w:rPr>
              <w:t xml:space="preserve">Por: </w:t>
            </w:r>
            <w:r w:rsidR="001C208C">
              <w:rPr>
                <w:rFonts w:ascii="Arial" w:hAnsi="Arial" w:cs="Arial"/>
                <w:sz w:val="24"/>
                <w:szCs w:val="24"/>
              </w:rPr>
              <w:t>Yudith Esmeralda Blanco</w:t>
            </w:r>
          </w:p>
          <w:p w14:paraId="55A82893" w14:textId="77777777" w:rsidR="009B4712" w:rsidRDefault="009B4712" w:rsidP="00B8574C">
            <w:pPr>
              <w:spacing w:after="0" w:line="360" w:lineRule="auto"/>
              <w:rPr>
                <w:rFonts w:ascii="Arial" w:hAnsi="Arial" w:cs="Arial"/>
                <w:sz w:val="24"/>
                <w:szCs w:val="24"/>
              </w:rPr>
            </w:pPr>
          </w:p>
          <w:p w14:paraId="2F296FFC" w14:textId="77777777" w:rsidR="009B4712" w:rsidRPr="00616EA8" w:rsidRDefault="009B4712" w:rsidP="00B8574C">
            <w:pPr>
              <w:spacing w:after="0" w:line="360" w:lineRule="auto"/>
            </w:pPr>
          </w:p>
        </w:tc>
        <w:tc>
          <w:tcPr>
            <w:tcW w:w="2192" w:type="pct"/>
            <w:tcMar>
              <w:right w:w="216" w:type="dxa"/>
            </w:tcMar>
          </w:tcPr>
          <w:p w14:paraId="63B9F58E" w14:textId="77777777" w:rsidR="009B4712" w:rsidRDefault="009B4712" w:rsidP="00B8574C">
            <w:pPr>
              <w:spacing w:after="0" w:line="360" w:lineRule="auto"/>
              <w:rPr>
                <w:rFonts w:ascii="Arial" w:hAnsi="Arial" w:cs="Arial"/>
                <w:sz w:val="24"/>
                <w:szCs w:val="24"/>
              </w:rPr>
            </w:pPr>
          </w:p>
          <w:p w14:paraId="700E2EB6" w14:textId="77777777" w:rsidR="009B4712" w:rsidRDefault="009B4712" w:rsidP="00B8574C">
            <w:pPr>
              <w:spacing w:after="0" w:line="360" w:lineRule="auto"/>
              <w:rPr>
                <w:rFonts w:ascii="Arial" w:hAnsi="Arial" w:cs="Arial"/>
                <w:sz w:val="24"/>
                <w:szCs w:val="24"/>
              </w:rPr>
            </w:pPr>
          </w:p>
          <w:p w14:paraId="6B22EC0F" w14:textId="77777777" w:rsidR="009B4712" w:rsidRDefault="009B4712" w:rsidP="00B8574C">
            <w:pPr>
              <w:spacing w:after="0" w:line="360" w:lineRule="auto"/>
              <w:rPr>
                <w:rFonts w:ascii="Arial" w:hAnsi="Arial" w:cs="Arial"/>
                <w:sz w:val="24"/>
                <w:szCs w:val="24"/>
              </w:rPr>
            </w:pPr>
          </w:p>
          <w:p w14:paraId="35C6E3AD" w14:textId="77777777" w:rsidR="009B4712" w:rsidRDefault="009B4712" w:rsidP="00B8574C">
            <w:pPr>
              <w:spacing w:after="0" w:line="360" w:lineRule="auto"/>
              <w:rPr>
                <w:rFonts w:ascii="Arial" w:hAnsi="Arial" w:cs="Arial"/>
                <w:sz w:val="24"/>
                <w:szCs w:val="24"/>
              </w:rPr>
            </w:pPr>
          </w:p>
          <w:p w14:paraId="2A1930CD" w14:textId="77777777" w:rsidR="009B4712" w:rsidRDefault="009B4712" w:rsidP="00B8574C">
            <w:pPr>
              <w:spacing w:after="0" w:line="360" w:lineRule="auto"/>
              <w:rPr>
                <w:rFonts w:ascii="Arial" w:hAnsi="Arial" w:cs="Arial"/>
                <w:sz w:val="24"/>
                <w:szCs w:val="24"/>
              </w:rPr>
            </w:pPr>
            <w:r w:rsidRPr="009B4712">
              <w:rPr>
                <w:rFonts w:ascii="Arial" w:hAnsi="Arial" w:cs="Arial"/>
                <w:sz w:val="24"/>
                <w:szCs w:val="24"/>
              </w:rPr>
              <w:t xml:space="preserve">Estas actividades se realizan con el fin de fomentar y fortalecer la espiritualidad del estudiante  buscando formar  profesionales con excelente calidad humana y con voluntad de servir a Dios y a las personas que lo necesitan. Se realizan periódicamente con los estudiantes los cuales son miembros del grupo de pastoral, para este año 2019 se ha programado realizar un retiro por semestre cursado, la idea es que cada día más estudiantes hagan parte de grupo y se vinculen con la labor de servicio y espiritualidad la cual se viene desarrollando a través del grupo. </w:t>
            </w:r>
          </w:p>
          <w:p w14:paraId="2371F0DB" w14:textId="77777777" w:rsidR="003D7C2A" w:rsidRPr="009B4712" w:rsidRDefault="003D7C2A" w:rsidP="00B8574C">
            <w:pPr>
              <w:spacing w:after="0" w:line="360" w:lineRule="auto"/>
              <w:rPr>
                <w:rFonts w:ascii="Arial" w:hAnsi="Arial" w:cs="Arial"/>
                <w:sz w:val="24"/>
                <w:szCs w:val="24"/>
              </w:rPr>
            </w:pPr>
          </w:p>
          <w:p w14:paraId="6531C6DE" w14:textId="77777777" w:rsidR="009B4712" w:rsidRPr="008C0275" w:rsidRDefault="00125369" w:rsidP="00B8574C">
            <w:pPr>
              <w:spacing w:after="0" w:line="360" w:lineRule="auto"/>
              <w:jc w:val="center"/>
              <w:rPr>
                <w:rFonts w:ascii="Times New Roman" w:hAnsi="Times New Roman"/>
                <w:sz w:val="24"/>
                <w:szCs w:val="24"/>
              </w:rPr>
            </w:pPr>
            <w:r>
              <w:rPr>
                <w:rFonts w:ascii="Times New Roman" w:hAnsi="Times New Roman"/>
                <w:noProof/>
                <w:sz w:val="24"/>
                <w:szCs w:val="24"/>
                <w:lang w:val="es-CO" w:eastAsia="es-CO"/>
              </w:rPr>
              <w:lastRenderedPageBreak/>
              <w:drawing>
                <wp:inline distT="0" distB="0" distL="0" distR="0" wp14:anchorId="43FACC37" wp14:editId="077934A6">
                  <wp:extent cx="3014582" cy="3343275"/>
                  <wp:effectExtent l="0" t="0" r="0" b="0"/>
                  <wp:docPr id="10" name="Imagen 10" descr="C:\Users\Ingrid\Downloads\IMG-20190412-WA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IMG-20190412-WA02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032281" cy="3362904"/>
                          </a:xfrm>
                          <a:prstGeom prst="rect">
                            <a:avLst/>
                          </a:prstGeom>
                          <a:noFill/>
                          <a:ln>
                            <a:noFill/>
                          </a:ln>
                        </pic:spPr>
                      </pic:pic>
                    </a:graphicData>
                  </a:graphic>
                </wp:inline>
              </w:drawing>
            </w:r>
          </w:p>
        </w:tc>
        <w:tc>
          <w:tcPr>
            <w:tcW w:w="1206" w:type="pct"/>
            <w:gridSpan w:val="3"/>
            <w:shd w:val="clear" w:color="auto" w:fill="009DD9" w:themeFill="accent2"/>
            <w:tcMar>
              <w:left w:w="216" w:type="dxa"/>
              <w:right w:w="216" w:type="dxa"/>
            </w:tcMar>
          </w:tcPr>
          <w:p w14:paraId="41A70D29" w14:textId="77777777" w:rsidR="00281025" w:rsidRDefault="00281025" w:rsidP="00B8574C">
            <w:pPr>
              <w:spacing w:after="0" w:line="360" w:lineRule="auto"/>
              <w:rPr>
                <w:rFonts w:ascii="Arial" w:hAnsi="Arial" w:cs="Arial"/>
                <w:b/>
                <w:sz w:val="24"/>
                <w:szCs w:val="24"/>
              </w:rPr>
            </w:pPr>
            <w:r>
              <w:rPr>
                <w:rFonts w:ascii="Arial" w:hAnsi="Arial" w:cs="Arial"/>
                <w:noProof/>
                <w:sz w:val="24"/>
                <w:szCs w:val="24"/>
                <w:lang w:val="es-CO" w:eastAsia="es-CO"/>
              </w:rPr>
              <w:lastRenderedPageBreak/>
              <mc:AlternateContent>
                <mc:Choice Requires="wps">
                  <w:drawing>
                    <wp:anchor distT="0" distB="0" distL="114300" distR="114300" simplePos="0" relativeHeight="251621888" behindDoc="0" locked="0" layoutInCell="1" allowOverlap="1" wp14:anchorId="4FE56F8A" wp14:editId="2FF4D38E">
                      <wp:simplePos x="0" y="0"/>
                      <wp:positionH relativeFrom="column">
                        <wp:posOffset>-113030</wp:posOffset>
                      </wp:positionH>
                      <wp:positionV relativeFrom="paragraph">
                        <wp:posOffset>256005</wp:posOffset>
                      </wp:positionV>
                      <wp:extent cx="1704975" cy="1628775"/>
                      <wp:effectExtent l="0" t="0" r="28575" b="28575"/>
                      <wp:wrapNone/>
                      <wp:docPr id="9" name="9 Elipse"/>
                      <wp:cNvGraphicFramePr/>
                      <a:graphic xmlns:a="http://schemas.openxmlformats.org/drawingml/2006/main">
                        <a:graphicData uri="http://schemas.microsoft.com/office/word/2010/wordprocessingShape">
                          <wps:wsp>
                            <wps:cNvSpPr/>
                            <wps:spPr>
                              <a:xfrm>
                                <a:off x="0" y="0"/>
                                <a:ext cx="1704975" cy="16287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09A41FE" w14:textId="117EC557" w:rsidR="00281025" w:rsidRPr="00281025" w:rsidRDefault="00B53100" w:rsidP="00281025">
                                  <w:pPr>
                                    <w:rPr>
                                      <w:rFonts w:ascii="Arial" w:hAnsi="Arial" w:cs="Arial"/>
                                      <w:b/>
                                      <w:sz w:val="32"/>
                                      <w:szCs w:val="32"/>
                                      <w:lang w:val="es-CO"/>
                                    </w:rPr>
                                  </w:pPr>
                                  <w:r>
                                    <w:rPr>
                                      <w:rFonts w:ascii="Arial" w:hAnsi="Arial" w:cs="Arial"/>
                                      <w:b/>
                                      <w:sz w:val="32"/>
                                      <w:szCs w:val="32"/>
                                      <w:lang w:val="es-CO"/>
                                    </w:rPr>
                                    <w:t xml:space="preserve">Pastoral </w:t>
                                  </w:r>
                                  <w:r w:rsidR="00CD574D">
                                    <w:rPr>
                                      <w:rFonts w:ascii="Arial" w:hAnsi="Arial" w:cs="Arial"/>
                                      <w:b/>
                                      <w:sz w:val="32"/>
                                      <w:szCs w:val="32"/>
                                      <w:lang w:val="es-CO"/>
                                    </w:rPr>
                                    <w:t xml:space="preserve">2019 sede Cúcuta </w:t>
                                  </w:r>
                                  <w:r w:rsidR="00281025" w:rsidRPr="00281025">
                                    <w:rPr>
                                      <w:rFonts w:ascii="Arial" w:hAnsi="Arial" w:cs="Arial"/>
                                      <w:b/>
                                      <w:sz w:val="32"/>
                                      <w:szCs w:val="32"/>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56F8A" id="9 Elipse" o:spid="_x0000_s1027" style="position:absolute;margin-left:-8.9pt;margin-top:20.15pt;width:134.25pt;height:12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" fillcolor="white [3201]" strokecolor="#1b74bc [3204]" strokeweight="1pt">
                      <v:stroke joinstyle="miter"/>
                      <v:textbox>
                        <w:txbxContent>
                          <w:p w14:paraId="209A41FE" w14:textId="117EC557" w:rsidR="00281025" w:rsidRPr="00281025" w:rsidRDefault="00B53100" w:rsidP="00281025">
                            <w:pPr>
                              <w:rPr>
                                <w:rFonts w:ascii="Arial" w:hAnsi="Arial" w:cs="Arial"/>
                                <w:b/>
                                <w:sz w:val="32"/>
                                <w:szCs w:val="32"/>
                                <w:lang w:val="es-CO"/>
                              </w:rPr>
                            </w:pPr>
                            <w:r>
                              <w:rPr>
                                <w:rFonts w:ascii="Arial" w:hAnsi="Arial" w:cs="Arial"/>
                                <w:b/>
                                <w:sz w:val="32"/>
                                <w:szCs w:val="32"/>
                                <w:lang w:val="es-CO"/>
                              </w:rPr>
                              <w:t xml:space="preserve">Pastoral </w:t>
                            </w:r>
                            <w:r w:rsidR="00CD574D">
                              <w:rPr>
                                <w:rFonts w:ascii="Arial" w:hAnsi="Arial" w:cs="Arial"/>
                                <w:b/>
                                <w:sz w:val="32"/>
                                <w:szCs w:val="32"/>
                                <w:lang w:val="es-CO"/>
                              </w:rPr>
                              <w:t xml:space="preserve">2019 sede Cúcuta </w:t>
                            </w:r>
                            <w:r w:rsidR="00281025" w:rsidRPr="00281025">
                              <w:rPr>
                                <w:rFonts w:ascii="Arial" w:hAnsi="Arial" w:cs="Arial"/>
                                <w:b/>
                                <w:sz w:val="32"/>
                                <w:szCs w:val="32"/>
                                <w:lang w:val="es-CO"/>
                              </w:rPr>
                              <w:t xml:space="preserve"> </w:t>
                            </w:r>
                          </w:p>
                        </w:txbxContent>
                      </v:textbox>
                    </v:oval>
                  </w:pict>
                </mc:Fallback>
              </mc:AlternateContent>
            </w:r>
          </w:p>
          <w:p w14:paraId="40B0C7EB" w14:textId="77777777" w:rsidR="00281025" w:rsidRDefault="00281025" w:rsidP="00B8574C">
            <w:pPr>
              <w:spacing w:after="0" w:line="360" w:lineRule="auto"/>
              <w:rPr>
                <w:rFonts w:ascii="Arial" w:hAnsi="Arial" w:cs="Arial"/>
                <w:b/>
                <w:sz w:val="24"/>
                <w:szCs w:val="24"/>
              </w:rPr>
            </w:pPr>
          </w:p>
          <w:p w14:paraId="58F25D08" w14:textId="77777777" w:rsidR="00281025" w:rsidRDefault="00281025" w:rsidP="00B8574C">
            <w:pPr>
              <w:spacing w:after="0" w:line="360" w:lineRule="auto"/>
              <w:rPr>
                <w:rFonts w:ascii="Arial" w:hAnsi="Arial" w:cs="Arial"/>
                <w:b/>
                <w:sz w:val="24"/>
                <w:szCs w:val="24"/>
              </w:rPr>
            </w:pPr>
          </w:p>
          <w:p w14:paraId="64E7F3DD" w14:textId="77777777" w:rsidR="00281025" w:rsidRDefault="00281025" w:rsidP="00B8574C">
            <w:pPr>
              <w:spacing w:after="0" w:line="360" w:lineRule="auto"/>
              <w:rPr>
                <w:rFonts w:ascii="Arial" w:hAnsi="Arial" w:cs="Arial"/>
                <w:b/>
                <w:sz w:val="24"/>
                <w:szCs w:val="24"/>
              </w:rPr>
            </w:pPr>
          </w:p>
          <w:p w14:paraId="31835E12" w14:textId="77777777" w:rsidR="00281025" w:rsidRDefault="00281025" w:rsidP="00B8574C">
            <w:pPr>
              <w:spacing w:after="0" w:line="360" w:lineRule="auto"/>
              <w:rPr>
                <w:rFonts w:ascii="Arial" w:hAnsi="Arial" w:cs="Arial"/>
                <w:b/>
                <w:sz w:val="24"/>
                <w:szCs w:val="24"/>
              </w:rPr>
            </w:pPr>
          </w:p>
          <w:p w14:paraId="17BCAAE3" w14:textId="77777777" w:rsidR="00281025" w:rsidRDefault="00281025" w:rsidP="00B8574C">
            <w:pPr>
              <w:spacing w:after="0" w:line="360" w:lineRule="auto"/>
              <w:rPr>
                <w:rFonts w:ascii="Arial" w:hAnsi="Arial" w:cs="Arial"/>
                <w:b/>
                <w:sz w:val="24"/>
                <w:szCs w:val="24"/>
              </w:rPr>
            </w:pPr>
          </w:p>
          <w:p w14:paraId="3BF491D8" w14:textId="77777777" w:rsidR="00281025" w:rsidRDefault="00281025" w:rsidP="00B8574C">
            <w:pPr>
              <w:spacing w:after="0" w:line="360" w:lineRule="auto"/>
              <w:rPr>
                <w:rFonts w:ascii="Arial" w:hAnsi="Arial" w:cs="Arial"/>
                <w:b/>
                <w:sz w:val="24"/>
                <w:szCs w:val="24"/>
              </w:rPr>
            </w:pPr>
          </w:p>
          <w:p w14:paraId="308BDAF8" w14:textId="77777777" w:rsidR="00281025" w:rsidRDefault="00281025" w:rsidP="00B8574C">
            <w:pPr>
              <w:spacing w:after="0" w:line="360" w:lineRule="auto"/>
              <w:rPr>
                <w:rFonts w:ascii="Arial" w:hAnsi="Arial" w:cs="Arial"/>
                <w:b/>
                <w:sz w:val="24"/>
                <w:szCs w:val="24"/>
              </w:rPr>
            </w:pPr>
          </w:p>
          <w:p w14:paraId="005C2B39" w14:textId="77777777" w:rsidR="00650FB1" w:rsidRPr="00650FB1" w:rsidRDefault="009B4712" w:rsidP="00B8574C">
            <w:pPr>
              <w:spacing w:after="0" w:line="360" w:lineRule="auto"/>
              <w:rPr>
                <w:rFonts w:ascii="Arial" w:hAnsi="Arial" w:cs="Arial"/>
                <w:b/>
                <w:sz w:val="36"/>
                <w:szCs w:val="36"/>
              </w:rPr>
            </w:pPr>
            <w:r w:rsidRPr="00650FB1">
              <w:rPr>
                <w:rFonts w:ascii="Arial" w:hAnsi="Arial" w:cs="Arial"/>
                <w:b/>
                <w:sz w:val="36"/>
                <w:szCs w:val="36"/>
              </w:rPr>
              <w:t xml:space="preserve">La Corporación Universitaria Minuto de Dios, Regional Norte de Santander, </w:t>
            </w:r>
            <w:r w:rsidRPr="00650FB1">
              <w:rPr>
                <w:rFonts w:ascii="Arial" w:hAnsi="Arial" w:cs="Arial"/>
                <w:b/>
                <w:sz w:val="36"/>
                <w:szCs w:val="36"/>
              </w:rPr>
              <w:lastRenderedPageBreak/>
              <w:t>sede Cúcuta realiza el primer retiro espiritual del año 2019</w:t>
            </w:r>
          </w:p>
        </w:tc>
      </w:tr>
    </w:tbl>
    <w:tbl>
      <w:tblPr>
        <w:tblpPr w:leftFromText="141" w:rightFromText="141" w:vertAnchor="text" w:horzAnchor="margin" w:tblpY="-9895"/>
        <w:tblOverlap w:val="never"/>
        <w:tblW w:w="207" w:type="pct"/>
        <w:tblLayout w:type="fixed"/>
        <w:tblCellMar>
          <w:left w:w="115" w:type="dxa"/>
          <w:right w:w="115" w:type="dxa"/>
        </w:tblCellMar>
        <w:tblLook w:val="0600" w:firstRow="0" w:lastRow="0" w:firstColumn="0" w:lastColumn="0" w:noHBand="1" w:noVBand="1"/>
        <w:tblDescription w:val="Página de tabla de diseño 1"/>
      </w:tblPr>
      <w:tblGrid>
        <w:gridCol w:w="452"/>
      </w:tblGrid>
      <w:tr w:rsidR="00E16810" w:rsidRPr="00E16810" w14:paraId="327942A9" w14:textId="77777777" w:rsidTr="00E16810">
        <w:trPr>
          <w:trHeight w:val="8"/>
        </w:trPr>
        <w:tc>
          <w:tcPr>
            <w:tcW w:w="5000" w:type="pct"/>
            <w:shd w:val="clear" w:color="auto" w:fill="009DD9" w:themeFill="accent2"/>
            <w:tcMar>
              <w:left w:w="216" w:type="dxa"/>
              <w:right w:w="216" w:type="dxa"/>
            </w:tcMar>
          </w:tcPr>
          <w:p w14:paraId="0108322B" w14:textId="77777777" w:rsidR="00E16810" w:rsidRPr="00E16810" w:rsidRDefault="00E16810" w:rsidP="00E16810"/>
        </w:tc>
      </w:tr>
    </w:tbl>
    <w:p w14:paraId="70FF1938" w14:textId="77777777" w:rsidR="00E16810" w:rsidRDefault="00E16810" w:rsidP="00E16810">
      <w:pPr>
        <w:pStyle w:val="NoSpacing"/>
        <w:tabs>
          <w:tab w:val="left" w:pos="4828"/>
        </w:tabs>
        <w:rPr>
          <w:rFonts w:asciiTheme="majorHAnsi" w:hAnsiTheme="majorHAnsi" w:cs="Lucida Grande"/>
          <w:b/>
          <w:bCs/>
          <w:caps/>
          <w:sz w:val="56"/>
          <w:szCs w:val="48"/>
        </w:rPr>
      </w:pPr>
      <w:r>
        <w:rPr>
          <w:rFonts w:asciiTheme="majorHAnsi" w:hAnsiTheme="majorHAnsi" w:cs="Lucida Grande"/>
          <w:b/>
          <w:bCs/>
          <w:caps/>
          <w:sz w:val="56"/>
          <w:szCs w:val="48"/>
        </w:rPr>
        <w:tab/>
      </w:r>
    </w:p>
    <w:tbl>
      <w:tblPr>
        <w:tblpPr w:leftFromText="141" w:rightFromText="141" w:vertAnchor="page" w:horzAnchor="margin" w:tblpXSpec="right" w:tblpY="3485"/>
        <w:tblW w:w="1013" w:type="pct"/>
        <w:tblLayout w:type="fixed"/>
        <w:tblCellMar>
          <w:left w:w="115" w:type="dxa"/>
          <w:right w:w="115" w:type="dxa"/>
        </w:tblCellMar>
        <w:tblLook w:val="0600" w:firstRow="0" w:lastRow="0" w:firstColumn="0" w:lastColumn="0" w:noHBand="1" w:noVBand="1"/>
      </w:tblPr>
      <w:tblGrid>
        <w:gridCol w:w="2120"/>
      </w:tblGrid>
      <w:tr w:rsidR="00E16810" w:rsidRPr="00E16810" w14:paraId="41E4A16A" w14:textId="77777777" w:rsidTr="00E16810">
        <w:trPr>
          <w:trHeight w:val="3473"/>
        </w:trPr>
        <w:tc>
          <w:tcPr>
            <w:tcW w:w="5000" w:type="pct"/>
            <w:shd w:val="clear" w:color="auto" w:fill="009DD9" w:themeFill="accent2"/>
            <w:tcMar>
              <w:left w:w="216" w:type="dxa"/>
              <w:right w:w="216" w:type="dxa"/>
            </w:tcMar>
          </w:tcPr>
          <w:p w14:paraId="05777E28" w14:textId="77777777" w:rsidR="00E16810" w:rsidRDefault="00E16810" w:rsidP="00E16810">
            <w:r>
              <w:rPr>
                <w:rFonts w:ascii="Arial" w:hAnsi="Arial" w:cs="Arial"/>
                <w:noProof/>
                <w:sz w:val="24"/>
                <w:szCs w:val="24"/>
                <w:lang w:val="es-CO" w:eastAsia="es-CO"/>
              </w:rPr>
              <w:lastRenderedPageBreak/>
              <mc:AlternateContent>
                <mc:Choice Requires="wps">
                  <w:drawing>
                    <wp:anchor distT="0" distB="0" distL="114300" distR="114300" simplePos="0" relativeHeight="251637248" behindDoc="0" locked="0" layoutInCell="1" allowOverlap="1" wp14:anchorId="5E64C0EE" wp14:editId="5A4A5C33">
                      <wp:simplePos x="0" y="0"/>
                      <wp:positionH relativeFrom="column">
                        <wp:posOffset>-181162</wp:posOffset>
                      </wp:positionH>
                      <wp:positionV relativeFrom="paragraph">
                        <wp:posOffset>61909</wp:posOffset>
                      </wp:positionV>
                      <wp:extent cx="1467650" cy="922084"/>
                      <wp:effectExtent l="0" t="0" r="18415" b="11430"/>
                      <wp:wrapNone/>
                      <wp:docPr id="12" name="9 Elipse"/>
                      <wp:cNvGraphicFramePr/>
                      <a:graphic xmlns:a="http://schemas.openxmlformats.org/drawingml/2006/main">
                        <a:graphicData uri="http://schemas.microsoft.com/office/word/2010/wordprocessingShape">
                          <wps:wsp>
                            <wps:cNvSpPr/>
                            <wps:spPr>
                              <a:xfrm>
                                <a:off x="0" y="0"/>
                                <a:ext cx="1467650" cy="922084"/>
                              </a:xfrm>
                              <a:prstGeom prst="ellipse">
                                <a:avLst/>
                              </a:prstGeom>
                              <a:solidFill>
                                <a:srgbClr val="FFFFFF"/>
                              </a:solidFill>
                              <a:ln w="12700" cap="flat" cmpd="sng" algn="ctr">
                                <a:solidFill>
                                  <a:srgbClr val="1B74BC"/>
                                </a:solidFill>
                                <a:prstDash val="solid"/>
                                <a:miter lim="800000"/>
                              </a:ln>
                              <a:effectLst/>
                            </wps:spPr>
                            <wps:txbx>
                              <w:txbxContent>
                                <w:p w14:paraId="014744AC" w14:textId="7FE85B41" w:rsidR="00E16810" w:rsidRPr="00E16810" w:rsidRDefault="00E16810" w:rsidP="00E16810">
                                  <w:pPr>
                                    <w:rPr>
                                      <w:rFonts w:ascii="Arial" w:hAnsi="Arial" w:cs="Arial"/>
                                      <w:b/>
                                      <w:sz w:val="22"/>
                                      <w:lang w:val="es-CO"/>
                                    </w:rPr>
                                  </w:pPr>
                                  <w:r w:rsidRPr="00E16810">
                                    <w:rPr>
                                      <w:rFonts w:ascii="Arial" w:hAnsi="Arial" w:cs="Arial"/>
                                      <w:b/>
                                      <w:sz w:val="22"/>
                                      <w:lang w:val="es-CO"/>
                                    </w:rPr>
                                    <w:t xml:space="preserve">Académicas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4C0EE" id="_x0000_s1028" style="position:absolute;margin-left:-14.25pt;margin-top:4.85pt;width:115.55pt;height:7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" strokecolor="#1b74bc" strokeweight="1pt">
                      <v:stroke joinstyle="miter"/>
                      <v:textbox>
                        <w:txbxContent>
                          <w:p w14:paraId="014744AC" w14:textId="7FE85B41" w:rsidR="00E16810" w:rsidRPr="00E16810" w:rsidRDefault="00E16810" w:rsidP="00E16810">
                            <w:pPr>
                              <w:rPr>
                                <w:rFonts w:ascii="Arial" w:hAnsi="Arial" w:cs="Arial"/>
                                <w:b/>
                                <w:sz w:val="22"/>
                                <w:lang w:val="es-CO"/>
                              </w:rPr>
                            </w:pPr>
                            <w:r w:rsidRPr="00E16810">
                              <w:rPr>
                                <w:rFonts w:ascii="Arial" w:hAnsi="Arial" w:cs="Arial"/>
                                <w:b/>
                                <w:sz w:val="22"/>
                                <w:lang w:val="es-CO"/>
                              </w:rPr>
                              <w:t xml:space="preserve">Académicas </w:t>
                            </w:r>
                          </w:p>
                        </w:txbxContent>
                      </v:textbox>
                    </v:oval>
                  </w:pict>
                </mc:Fallback>
              </mc:AlternateContent>
            </w:r>
          </w:p>
          <w:p w14:paraId="542F89B0" w14:textId="77777777" w:rsidR="00E16810" w:rsidRDefault="00E16810" w:rsidP="00E16810"/>
          <w:p w14:paraId="3EC217E1" w14:textId="77777777" w:rsidR="00E16810" w:rsidRDefault="00E16810" w:rsidP="00E16810"/>
          <w:p w14:paraId="371ADEA4" w14:textId="77777777" w:rsidR="00E16810" w:rsidRPr="00E16810" w:rsidRDefault="00E16810" w:rsidP="00E16810"/>
          <w:p w14:paraId="1CDC137F" w14:textId="77777777" w:rsidR="00E16810" w:rsidRPr="00E16810" w:rsidRDefault="00E16810" w:rsidP="00E16810">
            <w:pPr>
              <w:spacing w:line="480" w:lineRule="auto"/>
              <w:rPr>
                <w:rFonts w:ascii="Arial" w:hAnsi="Arial" w:cs="Arial"/>
                <w:b/>
                <w:sz w:val="24"/>
                <w:szCs w:val="24"/>
              </w:rPr>
            </w:pPr>
            <w:r w:rsidRPr="00E16810">
              <w:rPr>
                <w:rFonts w:ascii="Arial" w:hAnsi="Arial" w:cs="Arial"/>
                <w:b/>
                <w:sz w:val="24"/>
                <w:szCs w:val="24"/>
              </w:rPr>
              <w:t>La Corporación Universitaria Minuto de Dios seccional Cúcuta, por primera vez implementa la modalidad Cuatrimestral</w:t>
            </w:r>
          </w:p>
        </w:tc>
      </w:tr>
    </w:tbl>
    <w:p w14:paraId="7B1134C6" w14:textId="77777777" w:rsidR="00E16810" w:rsidRPr="00E16810" w:rsidRDefault="00E16810" w:rsidP="00E16810">
      <w:pPr>
        <w:pStyle w:val="NoSpacing"/>
        <w:tabs>
          <w:tab w:val="left" w:pos="4828"/>
        </w:tabs>
        <w:rPr>
          <w:rFonts w:ascii="Arial" w:hAnsi="Arial" w:cs="Arial"/>
          <w:b/>
          <w:bCs/>
          <w:caps/>
          <w:sz w:val="44"/>
          <w:szCs w:val="44"/>
        </w:rPr>
      </w:pPr>
      <w:r w:rsidRPr="00E16810">
        <w:rPr>
          <w:rFonts w:ascii="Arial" w:hAnsi="Arial" w:cs="Arial"/>
          <w:bCs/>
          <w:caps/>
          <w:sz w:val="44"/>
          <w:szCs w:val="44"/>
        </w:rPr>
        <w:t>Nueva modalidad programa cuatrimestral</w:t>
      </w:r>
    </w:p>
    <w:tbl>
      <w:tblPr>
        <w:tblpPr w:leftFromText="141" w:rightFromText="141" w:vertAnchor="page" w:horzAnchor="page" w:tblpX="4957" w:tblpY="5192"/>
        <w:tblW w:w="3442" w:type="pct"/>
        <w:tblLayout w:type="fixed"/>
        <w:tblCellMar>
          <w:left w:w="115" w:type="dxa"/>
          <w:right w:w="115" w:type="dxa"/>
        </w:tblCellMar>
        <w:tblLook w:val="0600" w:firstRow="0" w:lastRow="0" w:firstColumn="0" w:lastColumn="0" w:noHBand="1" w:noVBand="1"/>
      </w:tblPr>
      <w:tblGrid>
        <w:gridCol w:w="3602"/>
        <w:gridCol w:w="3603"/>
      </w:tblGrid>
      <w:tr w:rsidR="00E16810" w:rsidRPr="00616EA8" w14:paraId="110A07BE" w14:textId="77777777" w:rsidTr="00E16810">
        <w:trPr>
          <w:trHeight w:val="2870"/>
        </w:trPr>
        <w:tc>
          <w:tcPr>
            <w:tcW w:w="2500" w:type="pct"/>
            <w:tcMar>
              <w:right w:w="216" w:type="dxa"/>
            </w:tcMar>
          </w:tcPr>
          <w:p w14:paraId="5E2284E4" w14:textId="77777777" w:rsidR="00E16810" w:rsidRPr="003926AE" w:rsidRDefault="00E16810" w:rsidP="00E16810">
            <w:pPr>
              <w:rPr>
                <w:rFonts w:ascii="Arial" w:hAnsi="Arial" w:cs="Arial"/>
                <w:sz w:val="24"/>
                <w:szCs w:val="24"/>
              </w:rPr>
            </w:pPr>
            <w:r>
              <w:rPr>
                <w:noProof/>
                <w:lang w:val="es-CO" w:eastAsia="es-CO"/>
              </w:rPr>
              <w:drawing>
                <wp:anchor distT="0" distB="0" distL="114300" distR="114300" simplePos="0" relativeHeight="251667456" behindDoc="0" locked="0" layoutInCell="1" allowOverlap="1" wp14:anchorId="71C00663" wp14:editId="6EC1F973">
                  <wp:simplePos x="0" y="0"/>
                  <wp:positionH relativeFrom="column">
                    <wp:posOffset>-19237</wp:posOffset>
                  </wp:positionH>
                  <wp:positionV relativeFrom="paragraph">
                    <wp:posOffset>2544018</wp:posOffset>
                  </wp:positionV>
                  <wp:extent cx="2440305" cy="1784985"/>
                  <wp:effectExtent l="0" t="0" r="0" b="5715"/>
                  <wp:wrapSquare wrapText="bothSides"/>
                  <wp:docPr id="11" name="Imagen 11" descr="C:\Users\User-r\AppData\Local\Microsoft\Windows\Temporary Internet Files\Content.Word\20190406_09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AppData\Local\Microsoft\Windows\Temporary Internet Files\Content.Word\20190406_0941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30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6AE">
              <w:rPr>
                <w:rFonts w:ascii="Arial" w:hAnsi="Arial" w:cs="Arial"/>
                <w:color w:val="000000"/>
                <w:sz w:val="24"/>
                <w:szCs w:val="24"/>
              </w:rPr>
              <w:t>Terminada la actividad se procedió a la conformación de los grupos de formación académica, el 1AM y el 1BM, las clases se dieron inicio en el colegio la Salle los días sábados en el horario de 6:00 a.m. a 2:45 p.m. pero ahora estas clases se realizan en el colegio salesiano.  </w:t>
            </w:r>
            <w:r w:rsidRPr="003926AE">
              <w:rPr>
                <w:rFonts w:ascii="Arial" w:hAnsi="Arial" w:cs="Arial"/>
                <w:color w:val="000000"/>
                <w:sz w:val="24"/>
                <w:szCs w:val="24"/>
              </w:rPr>
              <w:br/>
            </w:r>
            <w:r w:rsidRPr="003926AE">
              <w:rPr>
                <w:rFonts w:ascii="Arial" w:hAnsi="Arial" w:cs="Arial"/>
                <w:color w:val="000000"/>
                <w:sz w:val="24"/>
                <w:szCs w:val="24"/>
              </w:rPr>
              <w:br/>
              <w:t>De esta manera se dio inicio al primer periodo académico en esta nueva modalidad</w:t>
            </w:r>
            <w:r w:rsidRPr="003926AE">
              <w:rPr>
                <w:rFonts w:ascii="Arial" w:hAnsi="Arial" w:cs="Arial"/>
                <w:color w:val="000000"/>
                <w:sz w:val="24"/>
                <w:szCs w:val="24"/>
                <w:shd w:val="clear" w:color="auto" w:fill="FFFFFF"/>
              </w:rPr>
              <w:t>.</w:t>
            </w:r>
          </w:p>
          <w:p w14:paraId="6D510D7F" w14:textId="77777777" w:rsidR="00E16810" w:rsidRPr="00616EA8" w:rsidRDefault="00E16810" w:rsidP="00E16810"/>
        </w:tc>
        <w:tc>
          <w:tcPr>
            <w:tcW w:w="2500" w:type="pct"/>
          </w:tcPr>
          <w:p w14:paraId="597FA5D7" w14:textId="77777777" w:rsidR="00E16810" w:rsidRDefault="00E16810" w:rsidP="00E16810">
            <w:pPr>
              <w:rPr>
                <w:noProof/>
                <w:lang w:val="es-CO" w:eastAsia="es-CO"/>
              </w:rPr>
            </w:pPr>
          </w:p>
        </w:tc>
      </w:tr>
    </w:tbl>
    <w:tbl>
      <w:tblPr>
        <w:tblpPr w:leftFromText="141" w:rightFromText="141" w:vertAnchor="page" w:horzAnchor="margin" w:tblpY="4853"/>
        <w:tblW w:w="1957" w:type="pct"/>
        <w:tblLayout w:type="fixed"/>
        <w:tblCellMar>
          <w:left w:w="115" w:type="dxa"/>
          <w:right w:w="115" w:type="dxa"/>
        </w:tblCellMar>
        <w:tblLook w:val="0600" w:firstRow="0" w:lastRow="0" w:firstColumn="0" w:lastColumn="0" w:noHBand="1" w:noVBand="1"/>
      </w:tblPr>
      <w:tblGrid>
        <w:gridCol w:w="4096"/>
      </w:tblGrid>
      <w:tr w:rsidR="00E16810" w:rsidRPr="00E16810" w14:paraId="55965456" w14:textId="77777777" w:rsidTr="00E16810">
        <w:trPr>
          <w:trHeight w:val="2714"/>
        </w:trPr>
        <w:tc>
          <w:tcPr>
            <w:tcW w:w="5000" w:type="pct"/>
            <w:tcMar>
              <w:right w:w="216" w:type="dxa"/>
            </w:tcMar>
          </w:tcPr>
          <w:p w14:paraId="48D7C74F" w14:textId="77777777" w:rsidR="00E16810" w:rsidRPr="00E16810" w:rsidRDefault="00E16810" w:rsidP="00E16810">
            <w:pPr>
              <w:rPr>
                <w:rFonts w:ascii="Arial" w:hAnsi="Arial" w:cs="Arial"/>
                <w:color w:val="000000"/>
                <w:sz w:val="24"/>
                <w:szCs w:val="24"/>
                <w:shd w:val="clear" w:color="auto" w:fill="FFFFFF"/>
              </w:rPr>
            </w:pPr>
            <w:r w:rsidRPr="00E16810">
              <w:rPr>
                <w:rFonts w:ascii="Arial" w:hAnsi="Arial" w:cs="Arial"/>
                <w:color w:val="000000"/>
                <w:sz w:val="24"/>
                <w:szCs w:val="24"/>
                <w:shd w:val="clear" w:color="auto" w:fill="FFFFFF"/>
              </w:rPr>
              <w:t>A partir de este año, la Corporación Universitaria  Minuto de Dios Seccional Cúcuta, implementa la modalidad cuatrimestral, esto hace referencia a ver clases en 4 meses, donde no hay vacaciones como en un semestre normal,  son clases seguidas sin pausas, viendo  3 periodos académicos en el año, la duración del pregrado son 3 años y medio.  Se dio inicio al primer periodo académico el día 12 de enero con el programa Administración en seguridad y salud en el trabajo.</w:t>
            </w:r>
            <w:r w:rsidRPr="00E16810">
              <w:rPr>
                <w:rFonts w:ascii="Arial" w:hAnsi="Arial" w:cs="Arial"/>
                <w:color w:val="000000"/>
                <w:sz w:val="24"/>
                <w:szCs w:val="24"/>
              </w:rPr>
              <w:br/>
            </w:r>
            <w:r w:rsidRPr="00E16810">
              <w:rPr>
                <w:rFonts w:ascii="Arial" w:hAnsi="Arial" w:cs="Arial"/>
                <w:color w:val="000000"/>
                <w:sz w:val="24"/>
                <w:szCs w:val="24"/>
              </w:rPr>
              <w:br/>
            </w:r>
            <w:r w:rsidRPr="00E16810">
              <w:rPr>
                <w:rFonts w:ascii="Arial" w:hAnsi="Arial" w:cs="Arial"/>
                <w:color w:val="000000"/>
                <w:sz w:val="24"/>
                <w:szCs w:val="24"/>
                <w:shd w:val="clear" w:color="auto" w:fill="FFFFFF"/>
              </w:rPr>
              <w:t>La jornada  de inducción se llevó a cabo el día 11 de enero en la sede administrativa, en la actividad fueron presentados los profesores y coordinadores.  La coordinadora Fabiola Gacia Herreros dio la bienvenida a los  estudiantes de esta nueva modalidad.</w:t>
            </w:r>
          </w:p>
          <w:p w14:paraId="1905FFE3" w14:textId="77777777" w:rsidR="00E16810" w:rsidRPr="00E16810" w:rsidRDefault="00E16810" w:rsidP="00E16810"/>
          <w:p w14:paraId="1636674E" w14:textId="77777777" w:rsidR="00E16810" w:rsidRDefault="00E16810" w:rsidP="00E16810"/>
          <w:p w14:paraId="4025EBE2" w14:textId="77777777" w:rsidR="00460066" w:rsidRDefault="00460066" w:rsidP="00E16810"/>
          <w:p w14:paraId="09D7210F" w14:textId="77777777" w:rsidR="00460066" w:rsidRPr="00E16810" w:rsidRDefault="00460066" w:rsidP="00E16810"/>
          <w:p w14:paraId="1D1BFBC4" w14:textId="385C2E4C" w:rsidR="00E16810" w:rsidRPr="00E16810" w:rsidRDefault="00E16810" w:rsidP="00E16810">
            <w:pPr>
              <w:rPr>
                <w:sz w:val="24"/>
                <w:szCs w:val="24"/>
              </w:rPr>
            </w:pPr>
            <w:r w:rsidRPr="00E16810">
              <w:rPr>
                <w:sz w:val="24"/>
                <w:szCs w:val="24"/>
              </w:rPr>
              <w:t xml:space="preserve">Por: </w:t>
            </w:r>
            <w:r w:rsidR="001C208C">
              <w:rPr>
                <w:sz w:val="24"/>
                <w:szCs w:val="24"/>
              </w:rPr>
              <w:t xml:space="preserve">Belkis Xiomara Escalante </w:t>
            </w:r>
          </w:p>
        </w:tc>
      </w:tr>
    </w:tbl>
    <w:p w14:paraId="032E41AF" w14:textId="77777777" w:rsidR="00E16810" w:rsidRDefault="00E16810" w:rsidP="00E16810">
      <w:pPr>
        <w:pStyle w:val="NoSpacing"/>
        <w:tabs>
          <w:tab w:val="left" w:pos="4828"/>
        </w:tabs>
        <w:rPr>
          <w:rFonts w:asciiTheme="majorHAnsi" w:hAnsiTheme="majorHAnsi" w:cs="Lucida Grande"/>
          <w:b/>
          <w:bCs/>
          <w:caps/>
          <w:sz w:val="56"/>
          <w:szCs w:val="48"/>
        </w:rPr>
      </w:pPr>
    </w:p>
    <w:tbl>
      <w:tblPr>
        <w:tblpPr w:leftFromText="141" w:rightFromText="141" w:tblpY="-420"/>
        <w:tblW w:w="5014" w:type="pct"/>
        <w:tblLayout w:type="fixed"/>
        <w:tblCellMar>
          <w:left w:w="115" w:type="dxa"/>
          <w:right w:w="115" w:type="dxa"/>
        </w:tblCellMar>
        <w:tblLook w:val="0600" w:firstRow="0" w:lastRow="0" w:firstColumn="0" w:lastColumn="0" w:noHBand="1" w:noVBand="1"/>
        <w:tblDescription w:val="Página de tabla de diseño 1"/>
      </w:tblPr>
      <w:tblGrid>
        <w:gridCol w:w="10495"/>
      </w:tblGrid>
      <w:tr w:rsidR="00E16810" w:rsidRPr="00E16810" w14:paraId="6510767D" w14:textId="77777777" w:rsidTr="00E70F61">
        <w:trPr>
          <w:trHeight w:val="768"/>
        </w:trPr>
        <w:tc>
          <w:tcPr>
            <w:tcW w:w="5000" w:type="pct"/>
          </w:tcPr>
          <w:p w14:paraId="209A9345" w14:textId="77777777" w:rsidR="00E16810" w:rsidRPr="00E16810" w:rsidRDefault="00E16810" w:rsidP="00E16810">
            <w:pPr>
              <w:kinsoku w:val="0"/>
              <w:overflowPunct w:val="0"/>
              <w:spacing w:before="120" w:after="120"/>
              <w:outlineLvl w:val="0"/>
              <w:rPr>
                <w:rFonts w:asciiTheme="majorHAnsi" w:hAnsiTheme="majorHAnsi" w:cs="Lucida Grande"/>
                <w:b/>
                <w:bCs/>
                <w:caps/>
                <w:sz w:val="56"/>
                <w:szCs w:val="48"/>
              </w:rPr>
            </w:pPr>
            <w:r w:rsidRPr="00E16810">
              <w:rPr>
                <w:rFonts w:asciiTheme="majorHAnsi" w:hAnsiTheme="majorHAnsi" w:cs="Lucida Grande"/>
                <w:b/>
                <w:bCs/>
                <w:caps/>
                <w:sz w:val="56"/>
                <w:szCs w:val="48"/>
              </w:rPr>
              <w:t xml:space="preserve">Nueva modalidad programa cuatrimestral </w:t>
            </w:r>
          </w:p>
        </w:tc>
      </w:tr>
    </w:tbl>
    <w:p w14:paraId="439E81A3" w14:textId="77777777" w:rsidR="00E16810" w:rsidRDefault="00E16810" w:rsidP="006563D7">
      <w:pPr>
        <w:pStyle w:val="NoSpacing"/>
        <w:rPr>
          <w:rFonts w:asciiTheme="majorHAnsi" w:hAnsiTheme="majorHAnsi" w:cs="Lucida Grande"/>
          <w:b/>
          <w:bCs/>
          <w:caps/>
          <w:sz w:val="56"/>
          <w:szCs w:val="48"/>
        </w:rPr>
      </w:pPr>
    </w:p>
    <w:p w14:paraId="32E01718" w14:textId="77777777" w:rsidR="00E16810" w:rsidRDefault="00E16810" w:rsidP="006563D7">
      <w:pPr>
        <w:pStyle w:val="NoSpacing"/>
        <w:rPr>
          <w:rFonts w:asciiTheme="majorHAnsi" w:hAnsiTheme="majorHAnsi" w:cs="Lucida Grande"/>
          <w:b/>
          <w:bCs/>
          <w:caps/>
          <w:sz w:val="56"/>
          <w:szCs w:val="48"/>
        </w:rPr>
      </w:pPr>
    </w:p>
    <w:p w14:paraId="59E2B521" w14:textId="77777777" w:rsidR="00E16810" w:rsidRDefault="00E16810" w:rsidP="00E16810">
      <w:pPr>
        <w:pStyle w:val="NoSpacing"/>
        <w:jc w:val="right"/>
        <w:rPr>
          <w:rFonts w:asciiTheme="majorHAnsi" w:hAnsiTheme="majorHAnsi" w:cs="Lucida Grande"/>
          <w:b/>
          <w:bCs/>
          <w:caps/>
          <w:sz w:val="56"/>
          <w:szCs w:val="48"/>
        </w:rPr>
      </w:pPr>
    </w:p>
    <w:p w14:paraId="694BA2C7" w14:textId="77777777" w:rsidR="00E16810" w:rsidRDefault="00E16810" w:rsidP="006563D7">
      <w:pPr>
        <w:pStyle w:val="NoSpacing"/>
        <w:rPr>
          <w:rFonts w:asciiTheme="majorHAnsi" w:hAnsiTheme="majorHAnsi" w:cs="Lucida Grande"/>
          <w:b/>
          <w:bCs/>
          <w:caps/>
          <w:sz w:val="56"/>
          <w:szCs w:val="48"/>
        </w:rPr>
      </w:pPr>
    </w:p>
    <w:tbl>
      <w:tblPr>
        <w:tblpPr w:leftFromText="141" w:rightFromText="141" w:tblpY="-420"/>
        <w:tblW w:w="4575" w:type="pct"/>
        <w:tblLayout w:type="fixed"/>
        <w:tblCellMar>
          <w:left w:w="115" w:type="dxa"/>
          <w:right w:w="115" w:type="dxa"/>
        </w:tblCellMar>
        <w:tblLook w:val="0600" w:firstRow="0" w:lastRow="0" w:firstColumn="0" w:lastColumn="0" w:noHBand="1" w:noVBand="1"/>
      </w:tblPr>
      <w:tblGrid>
        <w:gridCol w:w="9576"/>
      </w:tblGrid>
      <w:tr w:rsidR="00E16810" w:rsidRPr="009F166C" w14:paraId="35E1D54B" w14:textId="77777777" w:rsidTr="00E16810">
        <w:trPr>
          <w:trHeight w:val="993"/>
        </w:trPr>
        <w:tc>
          <w:tcPr>
            <w:tcW w:w="5000" w:type="pct"/>
            <w:shd w:val="clear" w:color="auto" w:fill="009DD9" w:themeFill="accent2"/>
            <w:tcMar>
              <w:left w:w="216" w:type="dxa"/>
              <w:right w:w="216" w:type="dxa"/>
            </w:tcMar>
          </w:tcPr>
          <w:p w14:paraId="15B0ACCC" w14:textId="77777777" w:rsidR="00E16810" w:rsidRPr="00E16810" w:rsidRDefault="00E16810" w:rsidP="00E70F61">
            <w:pPr>
              <w:spacing w:line="480" w:lineRule="auto"/>
              <w:rPr>
                <w:rFonts w:ascii="Algerian" w:hAnsi="Algerian" w:cs="Arial"/>
                <w:b/>
                <w:sz w:val="72"/>
                <w:szCs w:val="72"/>
              </w:rPr>
            </w:pPr>
            <w:r w:rsidRPr="00E16810">
              <w:rPr>
                <w:rFonts w:ascii="Algerian" w:hAnsi="Algerian"/>
                <w:sz w:val="72"/>
                <w:szCs w:val="72"/>
              </w:rPr>
              <w:lastRenderedPageBreak/>
              <w:t>UNINOTICIAS</w:t>
            </w:r>
          </w:p>
        </w:tc>
      </w:tr>
    </w:tbl>
    <w:tbl>
      <w:tblPr>
        <w:tblpPr w:leftFromText="141" w:rightFromText="141" w:horzAnchor="margin" w:tblpY="-4186"/>
        <w:tblW w:w="5202" w:type="pct"/>
        <w:tblLayout w:type="fixed"/>
        <w:tblCellMar>
          <w:left w:w="115" w:type="dxa"/>
          <w:right w:w="115" w:type="dxa"/>
        </w:tblCellMar>
        <w:tblLook w:val="0600" w:firstRow="0" w:lastRow="0" w:firstColumn="0" w:lastColumn="0" w:noHBand="1" w:noVBand="1"/>
      </w:tblPr>
      <w:tblGrid>
        <w:gridCol w:w="3623"/>
        <w:gridCol w:w="7"/>
        <w:gridCol w:w="3588"/>
        <w:gridCol w:w="3525"/>
        <w:gridCol w:w="146"/>
      </w:tblGrid>
      <w:tr w:rsidR="00E16810" w:rsidRPr="00FF3330" w14:paraId="4F83F647" w14:textId="77777777" w:rsidTr="00E16810">
        <w:trPr>
          <w:gridAfter w:val="1"/>
          <w:wAfter w:w="149" w:type="dxa"/>
          <w:trHeight w:val="759"/>
        </w:trPr>
        <w:tc>
          <w:tcPr>
            <w:tcW w:w="10979" w:type="dxa"/>
            <w:gridSpan w:val="4"/>
          </w:tcPr>
          <w:p w14:paraId="33C06727" w14:textId="77777777" w:rsidR="00E16810" w:rsidRPr="00E16810" w:rsidRDefault="00E16810" w:rsidP="00E70F61">
            <w:pPr>
              <w:pStyle w:val="Heading1"/>
              <w:rPr>
                <w:rStyle w:val="Heading1Char"/>
                <w:b/>
                <w:bCs/>
                <w:caps/>
                <w:color w:val="FFFFFF" w:themeColor="background1"/>
              </w:rPr>
            </w:pPr>
          </w:p>
          <w:p w14:paraId="774212E3" w14:textId="77777777" w:rsidR="00E16810" w:rsidRPr="00E16810" w:rsidRDefault="00E16810" w:rsidP="00E70F61">
            <w:pPr>
              <w:pStyle w:val="Heading1"/>
              <w:rPr>
                <w:rStyle w:val="Heading1Char"/>
                <w:b/>
                <w:bCs/>
                <w:caps/>
                <w:color w:val="FFFFFF" w:themeColor="background1"/>
              </w:rPr>
            </w:pPr>
          </w:p>
          <w:p w14:paraId="3CDB98DC" w14:textId="77777777" w:rsidR="00E16810" w:rsidRPr="00E16810" w:rsidRDefault="00E16810" w:rsidP="00E70F61">
            <w:pPr>
              <w:rPr>
                <w:color w:val="FFFFFF" w:themeColor="background1"/>
              </w:rPr>
            </w:pPr>
          </w:p>
        </w:tc>
      </w:tr>
      <w:tr w:rsidR="00E16810" w:rsidRPr="00D636D7" w14:paraId="57AEA268" w14:textId="77777777" w:rsidTr="00E16810">
        <w:trPr>
          <w:gridAfter w:val="4"/>
          <w:wAfter w:w="7426" w:type="dxa"/>
          <w:trHeight w:val="759"/>
        </w:trPr>
        <w:tc>
          <w:tcPr>
            <w:tcW w:w="3702" w:type="dxa"/>
          </w:tcPr>
          <w:p w14:paraId="148BF124" w14:textId="117D27C8" w:rsidR="00E16810" w:rsidRPr="00D636D7" w:rsidRDefault="00E16810" w:rsidP="00E70F61">
            <w:r>
              <w:t xml:space="preserve">                     </w:t>
            </w:r>
          </w:p>
        </w:tc>
      </w:tr>
      <w:tr w:rsidR="00E16810" w:rsidRPr="00FF3330" w14:paraId="0F723EDC" w14:textId="77777777" w:rsidTr="00E16810">
        <w:trPr>
          <w:trHeight w:val="759"/>
        </w:trPr>
        <w:tc>
          <w:tcPr>
            <w:tcW w:w="11128" w:type="dxa"/>
            <w:gridSpan w:val="5"/>
          </w:tcPr>
          <w:p w14:paraId="61994FB0" w14:textId="77777777" w:rsidR="00E16810" w:rsidRDefault="00E16810" w:rsidP="00E70F61">
            <w:pPr>
              <w:pStyle w:val="Heading1"/>
              <w:rPr>
                <w:rStyle w:val="Heading1Char"/>
                <w:b/>
                <w:bCs/>
                <w:caps/>
                <w:color w:val="auto"/>
              </w:rPr>
            </w:pPr>
          </w:p>
          <w:p w14:paraId="5192FFF5" w14:textId="77777777" w:rsidR="00E16810" w:rsidRPr="00E16810" w:rsidRDefault="00E16810" w:rsidP="00E16810">
            <w:pPr>
              <w:pStyle w:val="Heading1"/>
              <w:rPr>
                <w:color w:val="auto"/>
              </w:rPr>
            </w:pPr>
            <w:r>
              <w:rPr>
                <w:rStyle w:val="Heading1Char"/>
                <w:b/>
                <w:bCs/>
                <w:caps/>
                <w:color w:val="auto"/>
              </w:rPr>
              <w:t>TALLERES y tutorias  en UNIMINUTO</w:t>
            </w:r>
          </w:p>
        </w:tc>
      </w:tr>
      <w:tr w:rsidR="00E16810" w:rsidRPr="00D636D7" w14:paraId="1BC30CA1" w14:textId="77777777" w:rsidTr="00E16810">
        <w:trPr>
          <w:trHeight w:val="759"/>
        </w:trPr>
        <w:tc>
          <w:tcPr>
            <w:tcW w:w="7375" w:type="dxa"/>
            <w:gridSpan w:val="3"/>
          </w:tcPr>
          <w:p w14:paraId="2CE24422" w14:textId="77777777" w:rsidR="00E16810" w:rsidRPr="00D636D7" w:rsidRDefault="00E16810" w:rsidP="00E70F61">
            <w:pPr>
              <w:pStyle w:val="Quote"/>
            </w:pPr>
            <w:r w:rsidRPr="00DC18E3">
              <w:rPr>
                <w:rFonts w:ascii="Arial" w:hAnsi="Arial" w:cs="Arial"/>
              </w:rPr>
              <w:t>UNIMINUTO ofrece a sus estudiantes talleres  sobre  competencias ciudadanas para un mejor proceso académico</w:t>
            </w:r>
            <w:r>
              <w:t>.</w:t>
            </w:r>
          </w:p>
        </w:tc>
        <w:tc>
          <w:tcPr>
            <w:tcW w:w="3753" w:type="dxa"/>
            <w:gridSpan w:val="2"/>
          </w:tcPr>
          <w:p w14:paraId="7F5C8764" w14:textId="77777777" w:rsidR="00E16810" w:rsidRPr="00D636D7" w:rsidRDefault="00E16810" w:rsidP="00E70F61">
            <w:r>
              <w:t xml:space="preserve">                     </w:t>
            </w:r>
          </w:p>
        </w:tc>
      </w:tr>
      <w:tr w:rsidR="00E16810" w:rsidRPr="00D636D7" w14:paraId="48601A47" w14:textId="77777777" w:rsidTr="00E16810">
        <w:trPr>
          <w:trHeight w:val="5328"/>
        </w:trPr>
        <w:tc>
          <w:tcPr>
            <w:tcW w:w="3709" w:type="dxa"/>
            <w:gridSpan w:val="2"/>
            <w:tcMar>
              <w:right w:w="216" w:type="dxa"/>
            </w:tcMar>
          </w:tcPr>
          <w:p w14:paraId="24C8355C" w14:textId="77777777" w:rsidR="00E16810" w:rsidRDefault="00E16810" w:rsidP="00E70F61">
            <w:pPr>
              <w:rPr>
                <w:rFonts w:ascii="Arial" w:hAnsi="Arial" w:cs="Arial"/>
                <w:sz w:val="24"/>
                <w:szCs w:val="24"/>
              </w:rPr>
            </w:pPr>
          </w:p>
          <w:p w14:paraId="2FB3DF18" w14:textId="77777777" w:rsidR="00E16810" w:rsidRDefault="00E16810" w:rsidP="00E70F61">
            <w:pPr>
              <w:rPr>
                <w:rFonts w:ascii="Arial" w:hAnsi="Arial" w:cs="Arial"/>
                <w:sz w:val="24"/>
                <w:szCs w:val="24"/>
              </w:rPr>
            </w:pPr>
          </w:p>
          <w:tbl>
            <w:tblPr>
              <w:tblpPr w:leftFromText="141" w:rightFromText="141" w:horzAnchor="margin" w:tblpY="-4186"/>
              <w:tblW w:w="5223" w:type="pct"/>
              <w:tblLayout w:type="fixed"/>
              <w:tblCellMar>
                <w:left w:w="115" w:type="dxa"/>
                <w:right w:w="115" w:type="dxa"/>
              </w:tblCellMar>
              <w:tblLook w:val="0600" w:firstRow="0" w:lastRow="0" w:firstColumn="0" w:lastColumn="0" w:noHBand="1" w:noVBand="1"/>
            </w:tblPr>
            <w:tblGrid>
              <w:gridCol w:w="3446"/>
            </w:tblGrid>
            <w:tr w:rsidR="00E16810" w:rsidRPr="00682835" w14:paraId="3A586206" w14:textId="77777777" w:rsidTr="00E70F61">
              <w:trPr>
                <w:trHeight w:val="5328"/>
              </w:trPr>
              <w:tc>
                <w:tcPr>
                  <w:tcW w:w="3724" w:type="dxa"/>
                  <w:tcMar>
                    <w:right w:w="216" w:type="dxa"/>
                  </w:tcMar>
                </w:tcPr>
                <w:p w14:paraId="228258F0" w14:textId="77777777" w:rsidR="00E16810" w:rsidRPr="008D6A75" w:rsidRDefault="00E16810" w:rsidP="00E16810">
                  <w:pPr>
                    <w:rPr>
                      <w:rFonts w:ascii="Arial" w:hAnsi="Arial" w:cs="Arial"/>
                      <w:color w:val="000000"/>
                      <w:sz w:val="28"/>
                      <w:szCs w:val="28"/>
                      <w:shd w:val="clear" w:color="auto" w:fill="FFFFFF"/>
                    </w:rPr>
                  </w:pPr>
                </w:p>
                <w:p w14:paraId="7D9AB205" w14:textId="77777777" w:rsidR="00E16810" w:rsidRPr="008D6A75" w:rsidRDefault="00E16810" w:rsidP="00E16810">
                  <w:pPr>
                    <w:rPr>
                      <w:rFonts w:ascii="Arial" w:hAnsi="Arial" w:cs="Arial"/>
                      <w:color w:val="000000"/>
                      <w:sz w:val="28"/>
                      <w:szCs w:val="28"/>
                      <w:shd w:val="clear" w:color="auto" w:fill="FFFFFF"/>
                    </w:rPr>
                  </w:pPr>
                  <w:r w:rsidRPr="008D6A75">
                    <w:rPr>
                      <w:rFonts w:ascii="Arial" w:hAnsi="Arial" w:cs="Arial"/>
                      <w:color w:val="000000"/>
                      <w:sz w:val="28"/>
                      <w:szCs w:val="28"/>
                      <w:shd w:val="clear" w:color="auto" w:fill="FFFFFF"/>
                    </w:rPr>
                    <w:t>Los alumnos UNIMINUTO tienen la posibilidad de adquirir mayor conocimiento y habilidades con los talleres en competencias ciudadanas que se realizan en la institución, algunos temas que se  tratar son  sobre los derechos, la democracia, leyes, resolución y  de conflictos en la sociedad.</w:t>
                  </w:r>
                </w:p>
                <w:p w14:paraId="32AC6AEB" w14:textId="77777777" w:rsidR="00E16810" w:rsidRPr="008D6A75" w:rsidRDefault="00E16810" w:rsidP="00E16810">
                  <w:pPr>
                    <w:rPr>
                      <w:rFonts w:ascii="Arial" w:hAnsi="Arial" w:cs="Arial"/>
                      <w:color w:val="000000"/>
                      <w:sz w:val="28"/>
                      <w:szCs w:val="28"/>
                      <w:shd w:val="clear" w:color="auto" w:fill="FFFFFF"/>
                    </w:rPr>
                  </w:pPr>
                  <w:r w:rsidRPr="008D6A75">
                    <w:rPr>
                      <w:rFonts w:ascii="Arial" w:hAnsi="Arial" w:cs="Arial"/>
                      <w:color w:val="000000"/>
                      <w:sz w:val="28"/>
                      <w:szCs w:val="28"/>
                      <w:shd w:val="clear" w:color="auto" w:fill="FFFFFF"/>
                    </w:rPr>
                    <w:t>Estos talleres son realizados los días sábados de 4:00 p.m. a 6:00 p.m. en el Colegio la Salle con la Docente Isabel Adriana Ortega, la entrada es libre, cualquier estudiante UNIMINUTO puede ir a este taller para mayor aprendizaje en su formación.</w:t>
                  </w:r>
                </w:p>
                <w:p w14:paraId="1B8E9204" w14:textId="77777777" w:rsidR="00E16810" w:rsidRDefault="00E16810" w:rsidP="00E16810">
                  <w:pPr>
                    <w:rPr>
                      <w:sz w:val="28"/>
                      <w:szCs w:val="28"/>
                    </w:rPr>
                  </w:pPr>
                  <w:r>
                    <w:rPr>
                      <w:sz w:val="28"/>
                      <w:szCs w:val="28"/>
                    </w:rPr>
                    <w:t xml:space="preserve"> </w:t>
                  </w:r>
                </w:p>
                <w:p w14:paraId="4784525C" w14:textId="3CA3AADE" w:rsidR="00E16810" w:rsidRPr="00682835" w:rsidRDefault="00E16810" w:rsidP="00E16810">
                  <w:pPr>
                    <w:rPr>
                      <w:rFonts w:ascii="Arial" w:hAnsi="Arial" w:cs="Arial"/>
                      <w:sz w:val="24"/>
                      <w:szCs w:val="24"/>
                    </w:rPr>
                  </w:pPr>
                  <w:r w:rsidRPr="00682835">
                    <w:rPr>
                      <w:rFonts w:ascii="Arial" w:hAnsi="Arial" w:cs="Arial"/>
                      <w:sz w:val="24"/>
                      <w:szCs w:val="24"/>
                    </w:rPr>
                    <w:t>Por:</w:t>
                  </w:r>
                  <w:r w:rsidR="002511AB">
                    <w:rPr>
                      <w:rFonts w:ascii="Arial" w:hAnsi="Arial" w:cs="Arial"/>
                      <w:sz w:val="24"/>
                      <w:szCs w:val="24"/>
                    </w:rPr>
                    <w:t xml:space="preserve"> Yudith Esmeralda Blanco </w:t>
                  </w:r>
                </w:p>
              </w:tc>
            </w:tr>
          </w:tbl>
          <w:p w14:paraId="6BB54869" w14:textId="77777777" w:rsidR="00E16810" w:rsidRPr="00682835" w:rsidRDefault="00E16810" w:rsidP="00E70F61">
            <w:pPr>
              <w:rPr>
                <w:rFonts w:ascii="Arial" w:hAnsi="Arial" w:cs="Arial"/>
                <w:sz w:val="24"/>
                <w:szCs w:val="24"/>
              </w:rPr>
            </w:pPr>
          </w:p>
        </w:tc>
        <w:tc>
          <w:tcPr>
            <w:tcW w:w="3666" w:type="dxa"/>
            <w:tcMar>
              <w:right w:w="216" w:type="dxa"/>
            </w:tcMar>
          </w:tcPr>
          <w:p w14:paraId="24A7C1E2" w14:textId="77777777" w:rsidR="00E16810" w:rsidRDefault="00E16810" w:rsidP="00E70F61">
            <w:pPr>
              <w:rPr>
                <w:rFonts w:ascii="Arial" w:hAnsi="Arial" w:cs="Arial"/>
                <w:color w:val="000000"/>
                <w:sz w:val="24"/>
                <w:szCs w:val="24"/>
              </w:rPr>
            </w:pPr>
          </w:p>
          <w:p w14:paraId="52C5B791" w14:textId="77777777" w:rsidR="00E16810" w:rsidRPr="003926AE" w:rsidRDefault="00E16810" w:rsidP="00E70F61">
            <w:pPr>
              <w:rPr>
                <w:rFonts w:ascii="Arial" w:hAnsi="Arial" w:cs="Arial"/>
                <w:sz w:val="24"/>
                <w:szCs w:val="24"/>
              </w:rPr>
            </w:pPr>
          </w:p>
          <w:p w14:paraId="062025EC" w14:textId="77777777" w:rsidR="00E16810" w:rsidRPr="00D636D7" w:rsidRDefault="00E16810" w:rsidP="00E70F61">
            <w:r>
              <w:object w:dxaOrig="7650" w:dyaOrig="5775" w14:anchorId="2F0BF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2in" o:ole="">
                  <v:imagedata r:id="rId14" o:title=""/>
                </v:shape>
                <o:OLEObject Type="Embed" ProgID="PBrush" ShapeID="_x0000_i1025" DrawAspect="Content" ObjectID="_1634923726" r:id="rId15"/>
              </w:object>
            </w:r>
          </w:p>
        </w:tc>
        <w:tc>
          <w:tcPr>
            <w:tcW w:w="3753" w:type="dxa"/>
            <w:gridSpan w:val="2"/>
            <w:tcMar>
              <w:left w:w="43" w:type="dxa"/>
              <w:right w:w="72" w:type="dxa"/>
            </w:tcMar>
          </w:tcPr>
          <w:tbl>
            <w:tblPr>
              <w:tblpPr w:leftFromText="141" w:rightFromText="141" w:vertAnchor="page" w:horzAnchor="margin" w:tblpXSpec="right" w:tblpY="702"/>
              <w:tblOverlap w:val="never"/>
              <w:tblW w:w="2050" w:type="dxa"/>
              <w:tblLayout w:type="fixed"/>
              <w:tblCellMar>
                <w:left w:w="115" w:type="dxa"/>
                <w:right w:w="115" w:type="dxa"/>
              </w:tblCellMar>
              <w:tblLook w:val="0600" w:firstRow="0" w:lastRow="0" w:firstColumn="0" w:lastColumn="0" w:noHBand="1" w:noVBand="1"/>
            </w:tblPr>
            <w:tblGrid>
              <w:gridCol w:w="2050"/>
            </w:tblGrid>
            <w:tr w:rsidR="00E16810" w:rsidRPr="009F166C" w14:paraId="50AA273E" w14:textId="77777777" w:rsidTr="00E16810">
              <w:trPr>
                <w:trHeight w:val="3811"/>
              </w:trPr>
              <w:tc>
                <w:tcPr>
                  <w:tcW w:w="5000" w:type="pct"/>
                  <w:shd w:val="clear" w:color="auto" w:fill="009DD9" w:themeFill="accent2"/>
                  <w:tcMar>
                    <w:left w:w="216" w:type="dxa"/>
                    <w:right w:w="216" w:type="dxa"/>
                  </w:tcMar>
                </w:tcPr>
                <w:p w14:paraId="1A5B85F6" w14:textId="77777777" w:rsidR="00E16810" w:rsidRDefault="00E16810" w:rsidP="00E16810">
                  <w:r>
                    <w:rPr>
                      <w:rFonts w:ascii="Arial" w:hAnsi="Arial" w:cs="Arial"/>
                      <w:noProof/>
                      <w:sz w:val="24"/>
                      <w:szCs w:val="24"/>
                      <w:lang w:val="es-CO" w:eastAsia="es-CO"/>
                    </w:rPr>
                    <mc:AlternateContent>
                      <mc:Choice Requires="wps">
                        <w:drawing>
                          <wp:anchor distT="0" distB="0" distL="114300" distR="114300" simplePos="0" relativeHeight="251640320" behindDoc="0" locked="0" layoutInCell="1" allowOverlap="1" wp14:anchorId="79B51EED" wp14:editId="34705565">
                            <wp:simplePos x="0" y="0"/>
                            <wp:positionH relativeFrom="column">
                              <wp:posOffset>-226193</wp:posOffset>
                            </wp:positionH>
                            <wp:positionV relativeFrom="paragraph">
                              <wp:posOffset>294261</wp:posOffset>
                            </wp:positionV>
                            <wp:extent cx="1467650" cy="922084"/>
                            <wp:effectExtent l="0" t="0" r="18415" b="11430"/>
                            <wp:wrapNone/>
                            <wp:docPr id="18" name="9 Elipse"/>
                            <wp:cNvGraphicFramePr/>
                            <a:graphic xmlns:a="http://schemas.openxmlformats.org/drawingml/2006/main">
                              <a:graphicData uri="http://schemas.microsoft.com/office/word/2010/wordprocessingShape">
                                <wps:wsp>
                                  <wps:cNvSpPr/>
                                  <wps:spPr>
                                    <a:xfrm>
                                      <a:off x="0" y="0"/>
                                      <a:ext cx="1467650" cy="922084"/>
                                    </a:xfrm>
                                    <a:prstGeom prst="ellipse">
                                      <a:avLst/>
                                    </a:prstGeom>
                                    <a:solidFill>
                                      <a:srgbClr val="FFFFFF"/>
                                    </a:solidFill>
                                    <a:ln w="12700" cap="flat" cmpd="sng" algn="ctr">
                                      <a:solidFill>
                                        <a:srgbClr val="1B74BC"/>
                                      </a:solidFill>
                                      <a:prstDash val="solid"/>
                                      <a:miter lim="800000"/>
                                    </a:ln>
                                    <a:effectLst/>
                                  </wps:spPr>
                                  <wps:txbx>
                                    <w:txbxContent>
                                      <w:p w14:paraId="6C21A856" w14:textId="77777777" w:rsidR="00E16810" w:rsidRPr="00E16810" w:rsidRDefault="00E16810" w:rsidP="00E16810">
                                        <w:pPr>
                                          <w:rPr>
                                            <w:rFonts w:ascii="Arial" w:hAnsi="Arial" w:cs="Arial"/>
                                            <w:b/>
                                            <w:sz w:val="22"/>
                                            <w:lang w:val="es-CO"/>
                                          </w:rPr>
                                        </w:pPr>
                                        <w:r w:rsidRPr="00E16810">
                                          <w:rPr>
                                            <w:rFonts w:ascii="Arial" w:hAnsi="Arial" w:cs="Arial"/>
                                            <w:b/>
                                            <w:sz w:val="22"/>
                                            <w:lang w:val="es-CO"/>
                                          </w:rPr>
                                          <w:t xml:space="preserve">Actividades Académicas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51EED" id="_x0000_s1029" style="position:absolute;margin-left:-17.8pt;margin-top:23.15pt;width:115.55pt;height:7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" strokecolor="#1b74bc" strokeweight="1pt">
                            <v:stroke joinstyle="miter"/>
                            <v:textbox>
                              <w:txbxContent>
                                <w:p w14:paraId="6C21A856" w14:textId="77777777" w:rsidR="00E16810" w:rsidRPr="00E16810" w:rsidRDefault="00E16810" w:rsidP="00E16810">
                                  <w:pPr>
                                    <w:rPr>
                                      <w:rFonts w:ascii="Arial" w:hAnsi="Arial" w:cs="Arial"/>
                                      <w:b/>
                                      <w:sz w:val="22"/>
                                      <w:lang w:val="es-CO"/>
                                    </w:rPr>
                                  </w:pPr>
                                  <w:r w:rsidRPr="00E16810">
                                    <w:rPr>
                                      <w:rFonts w:ascii="Arial" w:hAnsi="Arial" w:cs="Arial"/>
                                      <w:b/>
                                      <w:sz w:val="22"/>
                                      <w:lang w:val="es-CO"/>
                                    </w:rPr>
                                    <w:t xml:space="preserve">Actividades Académicas </w:t>
                                  </w:r>
                                </w:p>
                              </w:txbxContent>
                            </v:textbox>
                          </v:oval>
                        </w:pict>
                      </mc:Fallback>
                    </mc:AlternateContent>
                  </w:r>
                </w:p>
                <w:p w14:paraId="442EDCD3" w14:textId="77777777" w:rsidR="00E16810" w:rsidRDefault="00E16810" w:rsidP="00E16810">
                  <w:pPr>
                    <w:spacing w:line="480" w:lineRule="auto"/>
                    <w:rPr>
                      <w:rFonts w:ascii="Arial" w:hAnsi="Arial" w:cs="Arial"/>
                      <w:b/>
                      <w:sz w:val="24"/>
                      <w:szCs w:val="24"/>
                    </w:rPr>
                  </w:pPr>
                </w:p>
                <w:p w14:paraId="54DA55CE" w14:textId="77777777" w:rsidR="00E16810" w:rsidRDefault="00E16810" w:rsidP="00E16810">
                  <w:pPr>
                    <w:spacing w:line="480" w:lineRule="auto"/>
                    <w:rPr>
                      <w:rFonts w:ascii="Arial" w:hAnsi="Arial" w:cs="Arial"/>
                      <w:b/>
                      <w:sz w:val="24"/>
                      <w:szCs w:val="24"/>
                    </w:rPr>
                  </w:pPr>
                </w:p>
                <w:p w14:paraId="571AA0CB" w14:textId="77777777" w:rsidR="00E16810" w:rsidRDefault="00E16810" w:rsidP="00E16810">
                  <w:pPr>
                    <w:spacing w:line="480" w:lineRule="auto"/>
                    <w:rPr>
                      <w:rFonts w:ascii="Arial" w:hAnsi="Arial" w:cs="Arial"/>
                      <w:b/>
                      <w:sz w:val="24"/>
                      <w:szCs w:val="24"/>
                    </w:rPr>
                  </w:pPr>
                </w:p>
                <w:p w14:paraId="3397673C" w14:textId="77777777" w:rsidR="00E16810" w:rsidRDefault="00E16810" w:rsidP="00E16810">
                  <w:pPr>
                    <w:spacing w:line="480" w:lineRule="auto"/>
                    <w:rPr>
                      <w:rFonts w:ascii="Arial" w:hAnsi="Arial" w:cs="Arial"/>
                      <w:b/>
                      <w:sz w:val="24"/>
                      <w:szCs w:val="24"/>
                    </w:rPr>
                  </w:pPr>
                  <w:r>
                    <w:rPr>
                      <w:rFonts w:ascii="Arial" w:hAnsi="Arial" w:cs="Arial"/>
                      <w:b/>
                      <w:sz w:val="24"/>
                      <w:szCs w:val="24"/>
                    </w:rPr>
                    <w:t>Fecha de Inicio 4 de marzo de 2019.</w:t>
                  </w:r>
                </w:p>
                <w:p w14:paraId="52603A51" w14:textId="77777777" w:rsidR="00E16810" w:rsidRPr="009F166C" w:rsidRDefault="00E16810" w:rsidP="00E16810">
                  <w:pPr>
                    <w:spacing w:line="480" w:lineRule="auto"/>
                    <w:rPr>
                      <w:rFonts w:ascii="Arial" w:hAnsi="Arial" w:cs="Arial"/>
                      <w:b/>
                      <w:sz w:val="24"/>
                      <w:szCs w:val="24"/>
                    </w:rPr>
                  </w:pPr>
                </w:p>
              </w:tc>
            </w:tr>
          </w:tbl>
          <w:p w14:paraId="2AB04BFE" w14:textId="77777777" w:rsidR="00E16810" w:rsidRPr="00D636D7" w:rsidRDefault="00E16810" w:rsidP="00E70F61"/>
        </w:tc>
      </w:tr>
    </w:tbl>
    <w:p w14:paraId="29DCE8D1" w14:textId="77777777" w:rsidR="00E16810" w:rsidRPr="00F67977" w:rsidRDefault="00E16810" w:rsidP="00F67977">
      <w:pPr>
        <w:pStyle w:val="NoSpacing"/>
        <w:rPr>
          <w:rFonts w:asciiTheme="majorHAnsi" w:hAnsiTheme="majorHAnsi" w:cs="Lucida Grande"/>
          <w:b/>
          <w:bCs/>
          <w:caps/>
          <w:sz w:val="56"/>
          <w:szCs w:val="48"/>
        </w:rPr>
      </w:pPr>
      <w:r>
        <w:rPr>
          <w:rFonts w:asciiTheme="majorHAnsi" w:hAnsiTheme="majorHAnsi" w:cs="Lucida Grande"/>
          <w:b/>
          <w:bCs/>
          <w:caps/>
          <w:noProof/>
          <w:sz w:val="56"/>
          <w:szCs w:val="48"/>
          <w:lang w:val="es-CO" w:eastAsia="es-CO"/>
        </w:rPr>
        <mc:AlternateContent>
          <mc:Choice Requires="wps">
            <w:drawing>
              <wp:anchor distT="0" distB="0" distL="114300" distR="114300" simplePos="0" relativeHeight="251668480" behindDoc="0" locked="0" layoutInCell="1" allowOverlap="1" wp14:anchorId="5488E1BA" wp14:editId="224874D7">
                <wp:simplePos x="0" y="0"/>
                <wp:positionH relativeFrom="column">
                  <wp:posOffset>34290</wp:posOffset>
                </wp:positionH>
                <wp:positionV relativeFrom="paragraph">
                  <wp:posOffset>-507509</wp:posOffset>
                </wp:positionV>
                <wp:extent cx="6116491" cy="829876"/>
                <wp:effectExtent l="0" t="0" r="17780" b="27940"/>
                <wp:wrapNone/>
                <wp:docPr id="17" name="Rectángulo 17"/>
                <wp:cNvGraphicFramePr/>
                <a:graphic xmlns:a="http://schemas.openxmlformats.org/drawingml/2006/main">
                  <a:graphicData uri="http://schemas.microsoft.com/office/word/2010/wordprocessingShape">
                    <wps:wsp>
                      <wps:cNvSpPr/>
                      <wps:spPr>
                        <a:xfrm>
                          <a:off x="0" y="0"/>
                          <a:ext cx="6116491" cy="8298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4B603" w14:textId="77777777" w:rsidR="00E16810" w:rsidRPr="00E16810" w:rsidRDefault="00E16810" w:rsidP="00E16810">
                            <w:pPr>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810">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UNINOTICIAS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8E1BA" id="Rectángulo 17" o:spid="_x0000_s1030" style="position:absolute;margin-left:2.7pt;margin-top:-39.95pt;width:481.6pt;height:65.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" fillcolor="#1b74bc [3204]" strokecolor="#0d395d [1604]" strokeweight="1pt">
                <v:textbox>
                  <w:txbxContent>
                    <w:p w14:paraId="5E84B603" w14:textId="77777777" w:rsidR="00E16810" w:rsidRPr="00E16810" w:rsidRDefault="00E16810" w:rsidP="00E16810">
                      <w:pPr>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810">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UNINOTICIAS</w:t>
                      </w:r>
                    </w:p>
                  </w:txbxContent>
                </v:textbox>
              </v:rect>
            </w:pict>
          </mc:Fallback>
        </mc:AlternateContent>
      </w:r>
    </w:p>
    <w:p w14:paraId="1ADC574B" w14:textId="77777777" w:rsidR="00E16810" w:rsidRDefault="00E16810" w:rsidP="006563D7">
      <w:pPr>
        <w:pStyle w:val="NoSpacing"/>
        <w:rPr>
          <w:sz w:val="40"/>
        </w:rPr>
      </w:pPr>
    </w:p>
    <w:p w14:paraId="120DA906" w14:textId="77777777" w:rsidR="00E16810" w:rsidRPr="00F67977" w:rsidRDefault="00E16810" w:rsidP="006563D7">
      <w:pPr>
        <w:pStyle w:val="NoSpacing"/>
        <w:rPr>
          <w:rFonts w:ascii="Arial" w:hAnsi="Arial" w:cs="Arial"/>
          <w:sz w:val="32"/>
          <w:szCs w:val="32"/>
        </w:rPr>
      </w:pPr>
      <w:r w:rsidRPr="00F67977">
        <w:rPr>
          <w:rFonts w:ascii="Arial" w:hAnsi="Arial" w:cs="Arial"/>
          <w:sz w:val="32"/>
          <w:szCs w:val="32"/>
        </w:rPr>
        <w:t>Nuestro mayor objetivo es promover estilos de vidas saludables en nuestra comunidad educativa</w:t>
      </w:r>
    </w:p>
    <w:p w14:paraId="3119F750" w14:textId="77777777" w:rsidR="00E16810" w:rsidRDefault="00E16810" w:rsidP="006563D7">
      <w:pPr>
        <w:pStyle w:val="NoSpacing"/>
        <w:rPr>
          <w:rFonts w:asciiTheme="majorHAnsi" w:hAnsiTheme="majorHAnsi" w:cs="Lucida Grande"/>
          <w:b/>
          <w:bCs/>
          <w:caps/>
          <w:szCs w:val="24"/>
        </w:rPr>
      </w:pPr>
      <w:r>
        <w:rPr>
          <w:rFonts w:asciiTheme="majorHAnsi" w:hAnsiTheme="majorHAnsi" w:cs="Lucida Grande"/>
          <w:b/>
          <w:bCs/>
          <w:caps/>
          <w:noProof/>
          <w:szCs w:val="24"/>
          <w:lang w:val="es-CO" w:eastAsia="es-CO"/>
        </w:rPr>
        <mc:AlternateContent>
          <mc:Choice Requires="wps">
            <w:drawing>
              <wp:anchor distT="0" distB="0" distL="114300" distR="114300" simplePos="0" relativeHeight="251656704" behindDoc="0" locked="0" layoutInCell="1" allowOverlap="1" wp14:anchorId="50B70E88" wp14:editId="19B55A9D">
                <wp:simplePos x="0" y="0"/>
                <wp:positionH relativeFrom="column">
                  <wp:posOffset>2893039</wp:posOffset>
                </wp:positionH>
                <wp:positionV relativeFrom="paragraph">
                  <wp:posOffset>8143</wp:posOffset>
                </wp:positionV>
                <wp:extent cx="2588895" cy="3496235"/>
                <wp:effectExtent l="0" t="0" r="20955" b="28575"/>
                <wp:wrapNone/>
                <wp:docPr id="23" name="Rectángulo 23"/>
                <wp:cNvGraphicFramePr/>
                <a:graphic xmlns:a="http://schemas.openxmlformats.org/drawingml/2006/main">
                  <a:graphicData uri="http://schemas.microsoft.com/office/word/2010/wordprocessingShape">
                    <wps:wsp>
                      <wps:cNvSpPr/>
                      <wps:spPr>
                        <a:xfrm>
                          <a:off x="0" y="0"/>
                          <a:ext cx="2588895" cy="3496235"/>
                        </a:xfrm>
                        <a:prstGeom prst="rect">
                          <a:avLst/>
                        </a:prstGeom>
                        <a:solidFill>
                          <a:srgbClr val="FFFFFF"/>
                        </a:solidFill>
                        <a:ln w="12700" cap="flat" cmpd="sng" algn="ctr">
                          <a:solidFill>
                            <a:schemeClr val="bg1"/>
                          </a:solidFill>
                          <a:prstDash val="solid"/>
                          <a:miter lim="800000"/>
                        </a:ln>
                        <a:effectLst/>
                      </wps:spPr>
                      <wps:txbx>
                        <w:txbxContent>
                          <w:p w14:paraId="626263B1" w14:textId="77777777" w:rsidR="00E16810" w:rsidRPr="00E16810" w:rsidRDefault="00E16810" w:rsidP="00E16810">
                            <w:pPr>
                              <w:rPr>
                                <w:rFonts w:ascii="Arial" w:hAnsi="Arial" w:cs="Arial"/>
                                <w:sz w:val="28"/>
                                <w:szCs w:val="28"/>
                              </w:rPr>
                            </w:pPr>
                            <w:r w:rsidRPr="00E16810">
                              <w:rPr>
                                <w:rFonts w:ascii="Arial" w:hAnsi="Arial" w:cs="Arial"/>
                                <w:sz w:val="28"/>
                                <w:szCs w:val="28"/>
                              </w:rPr>
                              <w:t>El sábado 6 de abril del 2019 se realizó un evento el cual se le dio el nombre MACRO.</w:t>
                            </w:r>
                          </w:p>
                          <w:p w14:paraId="73976E71" w14:textId="77777777" w:rsidR="00E16810" w:rsidRPr="00E16810" w:rsidRDefault="00E16810" w:rsidP="00E16810">
                            <w:pPr>
                              <w:rPr>
                                <w:rFonts w:ascii="Arial" w:hAnsi="Arial" w:cs="Arial"/>
                                <w:sz w:val="28"/>
                                <w:szCs w:val="28"/>
                              </w:rPr>
                            </w:pPr>
                            <w:r w:rsidRPr="00E16810">
                              <w:rPr>
                                <w:rFonts w:ascii="Arial" w:hAnsi="Arial" w:cs="Arial"/>
                                <w:sz w:val="28"/>
                                <w:szCs w:val="28"/>
                              </w:rPr>
                              <w:t>Este evento se realizó en el ecoparque</w:t>
                            </w:r>
                            <w:r>
                              <w:rPr>
                                <w:rFonts w:ascii="Arial" w:hAnsi="Arial" w:cs="Arial"/>
                                <w:sz w:val="28"/>
                                <w:szCs w:val="28"/>
                              </w:rPr>
                              <w:t xml:space="preserve"> C</w:t>
                            </w:r>
                            <w:r w:rsidRPr="00E16810">
                              <w:rPr>
                                <w:rFonts w:ascii="Arial" w:hAnsi="Arial" w:cs="Arial"/>
                                <w:sz w:val="28"/>
                                <w:szCs w:val="28"/>
                              </w:rPr>
                              <w:t>omfanorte, en el cual se celebraba el día de internacional de la actividad física, se realizaron distintas actividades con el fin de promover la participación de los estudiantes y los estilos de vida saludables, se dan premios por participación no por competitividad.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70E88" id="Rectángulo 23" o:spid="_x0000_s1031" style="position:absolute;margin-left:227.8pt;margin-top:.65pt;width:203.85pt;height:27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" strokecolor="white [3212]" strokeweight="1pt">
                <v:textbox>
                  <w:txbxContent>
                    <w:p w14:paraId="626263B1" w14:textId="77777777" w:rsidR="00E16810" w:rsidRPr="00E16810" w:rsidRDefault="00E16810" w:rsidP="00E16810">
                      <w:pPr>
                        <w:rPr>
                          <w:rFonts w:ascii="Arial" w:hAnsi="Arial" w:cs="Arial"/>
                          <w:sz w:val="28"/>
                          <w:szCs w:val="28"/>
                        </w:rPr>
                      </w:pPr>
                      <w:r w:rsidRPr="00E16810">
                        <w:rPr>
                          <w:rFonts w:ascii="Arial" w:hAnsi="Arial" w:cs="Arial"/>
                          <w:sz w:val="28"/>
                          <w:szCs w:val="28"/>
                        </w:rPr>
                        <w:t>El sábado 6 de abril del 2019 se realizó un evento el cual se le dio el nombre MACRO.</w:t>
                      </w:r>
                    </w:p>
                    <w:p w14:paraId="73976E71" w14:textId="77777777" w:rsidR="00E16810" w:rsidRPr="00E16810" w:rsidRDefault="00E16810" w:rsidP="00E16810">
                      <w:pPr>
                        <w:rPr>
                          <w:rFonts w:ascii="Arial" w:hAnsi="Arial" w:cs="Arial"/>
                          <w:sz w:val="28"/>
                          <w:szCs w:val="28"/>
                        </w:rPr>
                      </w:pPr>
                      <w:r w:rsidRPr="00E16810">
                        <w:rPr>
                          <w:rFonts w:ascii="Arial" w:hAnsi="Arial" w:cs="Arial"/>
                          <w:sz w:val="28"/>
                          <w:szCs w:val="28"/>
                        </w:rPr>
                        <w:t>Este evento se realizó en el ecoparque</w:t>
                      </w:r>
                      <w:r>
                        <w:rPr>
                          <w:rFonts w:ascii="Arial" w:hAnsi="Arial" w:cs="Arial"/>
                          <w:sz w:val="28"/>
                          <w:szCs w:val="28"/>
                        </w:rPr>
                        <w:t xml:space="preserve"> C</w:t>
                      </w:r>
                      <w:r w:rsidRPr="00E16810">
                        <w:rPr>
                          <w:rFonts w:ascii="Arial" w:hAnsi="Arial" w:cs="Arial"/>
                          <w:sz w:val="28"/>
                          <w:szCs w:val="28"/>
                        </w:rPr>
                        <w:t>omfanorte, en el cual se celebraba el día de internacional de la actividad física, se realizaron distintas actividades con el fin de promover la participación de los estudiantes y los estilos de vida saludables, se dan premios por participación no por competitividad.</w:t>
                      </w:r>
                    </w:p>
                  </w:txbxContent>
                </v:textbox>
              </v:rect>
            </w:pict>
          </mc:Fallback>
        </mc:AlternateContent>
      </w:r>
      <w:r>
        <w:rPr>
          <w:rFonts w:asciiTheme="majorHAnsi" w:hAnsiTheme="majorHAnsi" w:cs="Lucida Grande"/>
          <w:b/>
          <w:bCs/>
          <w:caps/>
          <w:noProof/>
          <w:szCs w:val="24"/>
          <w:lang w:val="es-CO" w:eastAsia="es-CO"/>
        </w:rPr>
        <mc:AlternateContent>
          <mc:Choice Requires="wps">
            <w:drawing>
              <wp:anchor distT="0" distB="0" distL="114300" distR="114300" simplePos="0" relativeHeight="251643392" behindDoc="0" locked="0" layoutInCell="1" allowOverlap="1" wp14:anchorId="5D61FF64" wp14:editId="138F8EAD">
                <wp:simplePos x="0" y="0"/>
                <wp:positionH relativeFrom="column">
                  <wp:posOffset>111418</wp:posOffset>
                </wp:positionH>
                <wp:positionV relativeFrom="paragraph">
                  <wp:posOffset>8143</wp:posOffset>
                </wp:positionV>
                <wp:extent cx="2588895" cy="3665097"/>
                <wp:effectExtent l="0" t="0" r="20955" b="12065"/>
                <wp:wrapNone/>
                <wp:docPr id="21" name="Rectángulo 21"/>
                <wp:cNvGraphicFramePr/>
                <a:graphic xmlns:a="http://schemas.openxmlformats.org/drawingml/2006/main">
                  <a:graphicData uri="http://schemas.microsoft.com/office/word/2010/wordprocessingShape">
                    <wps:wsp>
                      <wps:cNvSpPr/>
                      <wps:spPr>
                        <a:xfrm>
                          <a:off x="0" y="0"/>
                          <a:ext cx="2588895" cy="366509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02643037" w14:textId="77777777" w:rsidR="00E16810" w:rsidRPr="00E16810" w:rsidRDefault="00E16810" w:rsidP="00E16810">
                            <w:pPr>
                              <w:rPr>
                                <w:rFonts w:ascii="Arial" w:hAnsi="Arial" w:cs="Arial"/>
                                <w:sz w:val="28"/>
                                <w:szCs w:val="28"/>
                              </w:rPr>
                            </w:pPr>
                            <w:r w:rsidRPr="00E16810">
                              <w:rPr>
                                <w:rFonts w:ascii="Arial" w:hAnsi="Arial" w:cs="Arial"/>
                                <w:sz w:val="28"/>
                                <w:szCs w:val="28"/>
                              </w:rPr>
                              <w:t>La corporación universitaria minuto de Dios (UNIMINUTO) ofrece ambientes deportivos para sus estudiantes con el fin de estimularlos a que participen en diferentes actividades y de esta manera hacer promoción a los estilos de vida saludables.</w:t>
                            </w:r>
                          </w:p>
                          <w:p w14:paraId="589A5E3C" w14:textId="77777777" w:rsidR="00E16810" w:rsidRPr="00E16810" w:rsidRDefault="00E16810" w:rsidP="00E16810">
                            <w:pPr>
                              <w:rPr>
                                <w:rFonts w:ascii="Arial" w:hAnsi="Arial" w:cs="Arial"/>
                                <w:sz w:val="28"/>
                                <w:szCs w:val="28"/>
                              </w:rPr>
                            </w:pPr>
                            <w:r w:rsidRPr="00E16810">
                              <w:rPr>
                                <w:rFonts w:ascii="Arial" w:hAnsi="Arial" w:cs="Arial"/>
                                <w:sz w:val="28"/>
                                <w:szCs w:val="28"/>
                              </w:rPr>
                              <w:t>Se acostumbra el 6 de abril de cada año celebrar el día de la actividad física en donde se realizan concursos, en los cuales se les da un premio a los participantes por haber concursado en las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FF64" id="Rectángulo 21" o:spid="_x0000_s1032" style="position:absolute;margin-left:8.75pt;margin-top:.65pt;width:203.85pt;height:288.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" fillcolor="white [3212]" strokecolor="white [3212]" strokeweight="1pt">
                <v:textbox>
                  <w:txbxContent>
                    <w:p w14:paraId="02643037" w14:textId="77777777" w:rsidR="00E16810" w:rsidRPr="00E16810" w:rsidRDefault="00E16810" w:rsidP="00E16810">
                      <w:pPr>
                        <w:rPr>
                          <w:rFonts w:ascii="Arial" w:hAnsi="Arial" w:cs="Arial"/>
                          <w:sz w:val="28"/>
                          <w:szCs w:val="28"/>
                        </w:rPr>
                      </w:pPr>
                      <w:r w:rsidRPr="00E16810">
                        <w:rPr>
                          <w:rFonts w:ascii="Arial" w:hAnsi="Arial" w:cs="Arial"/>
                          <w:sz w:val="28"/>
                          <w:szCs w:val="28"/>
                        </w:rPr>
                        <w:t>La corporación universitaria minuto de Dios (UNIMINUTO) ofrece ambientes deportivos para sus estudiantes con el fin de estimularlos a que participen en diferentes actividades y de esta manera hacer promoción a los estilos de vida saludables.</w:t>
                      </w:r>
                    </w:p>
                    <w:p w14:paraId="589A5E3C" w14:textId="77777777" w:rsidR="00E16810" w:rsidRPr="00E16810" w:rsidRDefault="00E16810" w:rsidP="00E16810">
                      <w:pPr>
                        <w:rPr>
                          <w:rFonts w:ascii="Arial" w:hAnsi="Arial" w:cs="Arial"/>
                          <w:sz w:val="28"/>
                          <w:szCs w:val="28"/>
                        </w:rPr>
                      </w:pPr>
                      <w:r w:rsidRPr="00E16810">
                        <w:rPr>
                          <w:rFonts w:ascii="Arial" w:hAnsi="Arial" w:cs="Arial"/>
                          <w:sz w:val="28"/>
                          <w:szCs w:val="28"/>
                        </w:rPr>
                        <w:t>Se acostumbra el 6 de abril de cada año celebrar el día de la actividad física en donde se realizan concursos, en los cuales se les da un premio a los participantes por haber concursado en las actividades realizadas.</w:t>
                      </w:r>
                    </w:p>
                  </w:txbxContent>
                </v:textbox>
              </v:rect>
            </w:pict>
          </mc:Fallback>
        </mc:AlternateContent>
      </w:r>
    </w:p>
    <w:tbl>
      <w:tblPr>
        <w:tblpPr w:leftFromText="141" w:rightFromText="141" w:vertAnchor="page" w:horzAnchor="page" w:tblpX="9644" w:tblpY="3535"/>
        <w:tblOverlap w:val="never"/>
        <w:tblW w:w="2050" w:type="dxa"/>
        <w:tblLayout w:type="fixed"/>
        <w:tblCellMar>
          <w:left w:w="115" w:type="dxa"/>
          <w:right w:w="115" w:type="dxa"/>
        </w:tblCellMar>
        <w:tblLook w:val="0600" w:firstRow="0" w:lastRow="0" w:firstColumn="0" w:lastColumn="0" w:noHBand="1" w:noVBand="1"/>
      </w:tblPr>
      <w:tblGrid>
        <w:gridCol w:w="2050"/>
      </w:tblGrid>
      <w:tr w:rsidR="00E16810" w:rsidRPr="009F166C" w14:paraId="4B1C93C3" w14:textId="77777777" w:rsidTr="00E16810">
        <w:trPr>
          <w:trHeight w:val="3811"/>
        </w:trPr>
        <w:tc>
          <w:tcPr>
            <w:tcW w:w="5000" w:type="pct"/>
            <w:shd w:val="clear" w:color="auto" w:fill="009DD9" w:themeFill="accent2"/>
            <w:tcMar>
              <w:left w:w="216" w:type="dxa"/>
              <w:right w:w="216" w:type="dxa"/>
            </w:tcMar>
          </w:tcPr>
          <w:p w14:paraId="4C319160" w14:textId="77777777" w:rsidR="00E16810" w:rsidRDefault="00E16810" w:rsidP="00E16810">
            <w:r>
              <w:rPr>
                <w:rFonts w:ascii="Arial" w:hAnsi="Arial" w:cs="Arial"/>
                <w:noProof/>
                <w:sz w:val="24"/>
                <w:szCs w:val="24"/>
                <w:lang w:val="es-CO" w:eastAsia="es-CO"/>
              </w:rPr>
              <w:lastRenderedPageBreak/>
              <mc:AlternateContent>
                <mc:Choice Requires="wps">
                  <w:drawing>
                    <wp:anchor distT="0" distB="0" distL="114300" distR="114300" simplePos="0" relativeHeight="251678720" behindDoc="0" locked="0" layoutInCell="1" allowOverlap="1" wp14:anchorId="0561332E" wp14:editId="7CF52541">
                      <wp:simplePos x="0" y="0"/>
                      <wp:positionH relativeFrom="column">
                        <wp:posOffset>-226193</wp:posOffset>
                      </wp:positionH>
                      <wp:positionV relativeFrom="paragraph">
                        <wp:posOffset>294261</wp:posOffset>
                      </wp:positionV>
                      <wp:extent cx="1467650" cy="922084"/>
                      <wp:effectExtent l="0" t="0" r="18415" b="11430"/>
                      <wp:wrapNone/>
                      <wp:docPr id="27" name="9 Elipse"/>
                      <wp:cNvGraphicFramePr/>
                      <a:graphic xmlns:a="http://schemas.openxmlformats.org/drawingml/2006/main">
                        <a:graphicData uri="http://schemas.microsoft.com/office/word/2010/wordprocessingShape">
                          <wps:wsp>
                            <wps:cNvSpPr/>
                            <wps:spPr>
                              <a:xfrm>
                                <a:off x="0" y="0"/>
                                <a:ext cx="1467650" cy="922084"/>
                              </a:xfrm>
                              <a:prstGeom prst="ellipse">
                                <a:avLst/>
                              </a:prstGeom>
                              <a:solidFill>
                                <a:srgbClr val="FFFFFF"/>
                              </a:solidFill>
                              <a:ln w="12700" cap="flat" cmpd="sng" algn="ctr">
                                <a:solidFill>
                                  <a:srgbClr val="1B74BC"/>
                                </a:solidFill>
                                <a:prstDash val="solid"/>
                                <a:miter lim="800000"/>
                              </a:ln>
                              <a:effectLst/>
                            </wps:spPr>
                            <wps:txbx>
                              <w:txbxContent>
                                <w:p w14:paraId="5A75C071" w14:textId="77777777" w:rsidR="00E16810" w:rsidRPr="00E16810" w:rsidRDefault="00E16810" w:rsidP="00E16810">
                                  <w:pPr>
                                    <w:rPr>
                                      <w:rFonts w:ascii="Arial" w:hAnsi="Arial" w:cs="Arial"/>
                                      <w:b/>
                                      <w:sz w:val="22"/>
                                      <w:lang w:val="es-CO"/>
                                    </w:rPr>
                                  </w:pPr>
                                  <w:r>
                                    <w:rPr>
                                      <w:rFonts w:ascii="Arial" w:hAnsi="Arial" w:cs="Arial"/>
                                      <w:b/>
                                      <w:sz w:val="22"/>
                                      <w:lang w:val="es-CO"/>
                                    </w:rPr>
                                    <w:t>DEPORTES</w:t>
                                  </w:r>
                                  <w:r w:rsidRPr="00E16810">
                                    <w:rPr>
                                      <w:rFonts w:ascii="Arial" w:hAnsi="Arial" w:cs="Arial"/>
                                      <w:b/>
                                      <w:sz w:val="22"/>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1332E" id="_x0000_s1033" style="position:absolute;margin-left:-17.8pt;margin-top:23.15pt;width:115.55pt;height:7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" strokecolor="#1b74bc" strokeweight="1pt">
                      <v:stroke joinstyle="miter"/>
                      <v:textbox>
                        <w:txbxContent>
                          <w:p w14:paraId="5A75C071" w14:textId="77777777" w:rsidR="00E16810" w:rsidRPr="00E16810" w:rsidRDefault="00E16810" w:rsidP="00E16810">
                            <w:pPr>
                              <w:rPr>
                                <w:rFonts w:ascii="Arial" w:hAnsi="Arial" w:cs="Arial"/>
                                <w:b/>
                                <w:sz w:val="22"/>
                                <w:lang w:val="es-CO"/>
                              </w:rPr>
                            </w:pPr>
                            <w:r>
                              <w:rPr>
                                <w:rFonts w:ascii="Arial" w:hAnsi="Arial" w:cs="Arial"/>
                                <w:b/>
                                <w:sz w:val="22"/>
                                <w:lang w:val="es-CO"/>
                              </w:rPr>
                              <w:t>DEPORTES</w:t>
                            </w:r>
                            <w:r w:rsidRPr="00E16810">
                              <w:rPr>
                                <w:rFonts w:ascii="Arial" w:hAnsi="Arial" w:cs="Arial"/>
                                <w:b/>
                                <w:sz w:val="22"/>
                                <w:lang w:val="es-CO"/>
                              </w:rPr>
                              <w:t xml:space="preserve"> </w:t>
                            </w:r>
                          </w:p>
                        </w:txbxContent>
                      </v:textbox>
                    </v:oval>
                  </w:pict>
                </mc:Fallback>
              </mc:AlternateContent>
            </w:r>
          </w:p>
          <w:p w14:paraId="24A2FD7F" w14:textId="77777777" w:rsidR="00E16810" w:rsidRDefault="00E16810" w:rsidP="00E16810">
            <w:pPr>
              <w:spacing w:line="480" w:lineRule="auto"/>
              <w:rPr>
                <w:rFonts w:ascii="Arial" w:hAnsi="Arial" w:cs="Arial"/>
                <w:b/>
                <w:sz w:val="24"/>
                <w:szCs w:val="24"/>
              </w:rPr>
            </w:pPr>
          </w:p>
          <w:p w14:paraId="1BE3C103" w14:textId="77777777" w:rsidR="00E16810" w:rsidRDefault="00E16810" w:rsidP="00E16810">
            <w:pPr>
              <w:spacing w:line="480" w:lineRule="auto"/>
              <w:rPr>
                <w:rFonts w:ascii="Arial" w:hAnsi="Arial" w:cs="Arial"/>
                <w:b/>
                <w:sz w:val="24"/>
                <w:szCs w:val="24"/>
              </w:rPr>
            </w:pPr>
          </w:p>
          <w:p w14:paraId="0B705BB2" w14:textId="77777777" w:rsidR="00E16810" w:rsidRDefault="00E16810" w:rsidP="00E16810">
            <w:pPr>
              <w:spacing w:line="480" w:lineRule="auto"/>
              <w:rPr>
                <w:rFonts w:ascii="Arial" w:hAnsi="Arial" w:cs="Arial"/>
                <w:b/>
                <w:sz w:val="24"/>
                <w:szCs w:val="24"/>
              </w:rPr>
            </w:pPr>
          </w:p>
          <w:p w14:paraId="707A79B4" w14:textId="77777777" w:rsidR="00E16810" w:rsidRDefault="00E16810" w:rsidP="00E16810">
            <w:pPr>
              <w:spacing w:line="480" w:lineRule="auto"/>
              <w:rPr>
                <w:rFonts w:ascii="Arial" w:hAnsi="Arial" w:cs="Arial"/>
                <w:sz w:val="22"/>
              </w:rPr>
            </w:pPr>
            <w:r w:rsidRPr="00E16810">
              <w:rPr>
                <w:rFonts w:ascii="Arial" w:hAnsi="Arial" w:cs="Arial"/>
                <w:sz w:val="22"/>
              </w:rPr>
              <w:t>El deporte genera integración de nuestros estudiantes</w:t>
            </w:r>
          </w:p>
          <w:p w14:paraId="259BD784" w14:textId="77777777" w:rsidR="00E16810" w:rsidRPr="00E16810" w:rsidRDefault="00E16810" w:rsidP="00E16810">
            <w:pPr>
              <w:spacing w:line="480" w:lineRule="auto"/>
              <w:rPr>
                <w:rFonts w:ascii="Arial" w:hAnsi="Arial" w:cs="Arial"/>
                <w:b/>
                <w:sz w:val="22"/>
              </w:rPr>
            </w:pPr>
          </w:p>
          <w:p w14:paraId="66A7B6CC" w14:textId="77777777" w:rsidR="00E16810" w:rsidRPr="009F166C" w:rsidRDefault="00E16810" w:rsidP="00E16810">
            <w:pPr>
              <w:spacing w:line="480" w:lineRule="auto"/>
              <w:rPr>
                <w:rFonts w:ascii="Arial" w:hAnsi="Arial" w:cs="Arial"/>
                <w:b/>
                <w:sz w:val="24"/>
                <w:szCs w:val="24"/>
              </w:rPr>
            </w:pPr>
          </w:p>
        </w:tc>
      </w:tr>
    </w:tbl>
    <w:p w14:paraId="225D9002" w14:textId="77777777" w:rsidR="00E16810" w:rsidRPr="00E16810" w:rsidRDefault="00E16810" w:rsidP="006563D7">
      <w:pPr>
        <w:pStyle w:val="NoSpacing"/>
        <w:rPr>
          <w:rFonts w:asciiTheme="majorHAnsi" w:hAnsiTheme="majorHAnsi" w:cs="Lucida Grande"/>
          <w:b/>
          <w:bCs/>
          <w:caps/>
          <w:szCs w:val="24"/>
        </w:rPr>
      </w:pPr>
    </w:p>
    <w:p w14:paraId="7A6A7357" w14:textId="77777777" w:rsidR="00E16810" w:rsidRDefault="00E16810" w:rsidP="00E16810">
      <w:pPr>
        <w:pStyle w:val="NoSpacing"/>
        <w:jc w:val="center"/>
        <w:rPr>
          <w:rFonts w:asciiTheme="majorHAnsi" w:hAnsiTheme="majorHAnsi" w:cs="Lucida Grande"/>
          <w:b/>
          <w:bCs/>
          <w:caps/>
          <w:sz w:val="56"/>
          <w:szCs w:val="48"/>
        </w:rPr>
      </w:pPr>
    </w:p>
    <w:p w14:paraId="60D7CFE8" w14:textId="77777777" w:rsidR="00E16810" w:rsidRDefault="00E16810" w:rsidP="00E16810">
      <w:pPr>
        <w:rPr>
          <w:rFonts w:ascii="Times New Roman" w:hAnsi="Times New Roman" w:cs="Times New Roman"/>
          <w:sz w:val="26"/>
          <w:szCs w:val="26"/>
        </w:rPr>
      </w:pPr>
    </w:p>
    <w:p w14:paraId="524FE87F" w14:textId="77777777" w:rsidR="00E16810" w:rsidRDefault="00E16810" w:rsidP="00E16810">
      <w:pPr>
        <w:rPr>
          <w:rFonts w:ascii="Times New Roman" w:hAnsi="Times New Roman" w:cs="Times New Roman"/>
          <w:sz w:val="26"/>
          <w:szCs w:val="26"/>
        </w:rPr>
      </w:pPr>
    </w:p>
    <w:p w14:paraId="5E973B95" w14:textId="77777777" w:rsidR="00E16810" w:rsidRDefault="00E16810" w:rsidP="00E16810">
      <w:pPr>
        <w:rPr>
          <w:rFonts w:ascii="Times New Roman" w:hAnsi="Times New Roman" w:cs="Times New Roman"/>
          <w:sz w:val="26"/>
          <w:szCs w:val="26"/>
        </w:rPr>
      </w:pPr>
    </w:p>
    <w:p w14:paraId="6AD5AF19" w14:textId="77777777" w:rsidR="00AA0295" w:rsidRDefault="00AA0295" w:rsidP="00E16810">
      <w:pPr>
        <w:rPr>
          <w:sz w:val="10"/>
        </w:rPr>
      </w:pPr>
    </w:p>
    <w:p w14:paraId="22AB4879" w14:textId="77777777" w:rsidR="00AA0295" w:rsidRDefault="00AA0295" w:rsidP="006563D7">
      <w:pPr>
        <w:pStyle w:val="NoSpacing"/>
        <w:rPr>
          <w:sz w:val="10"/>
        </w:rPr>
      </w:pPr>
    </w:p>
    <w:p w14:paraId="2007FD23" w14:textId="77777777" w:rsidR="00AA0295" w:rsidRDefault="00AA0295" w:rsidP="006563D7">
      <w:pPr>
        <w:pStyle w:val="NoSpacing"/>
        <w:rPr>
          <w:sz w:val="10"/>
        </w:rPr>
      </w:pPr>
    </w:p>
    <w:p w14:paraId="6D86DD83" w14:textId="77777777" w:rsidR="00AA0295" w:rsidRDefault="00AA0295" w:rsidP="006563D7">
      <w:pPr>
        <w:pStyle w:val="NoSpacing"/>
        <w:rPr>
          <w:sz w:val="10"/>
        </w:rPr>
      </w:pPr>
    </w:p>
    <w:p w14:paraId="69ECD476" w14:textId="77777777" w:rsidR="00AA0295" w:rsidRDefault="00AA0295" w:rsidP="006563D7">
      <w:pPr>
        <w:pStyle w:val="NoSpacing"/>
        <w:rPr>
          <w:sz w:val="10"/>
        </w:rPr>
      </w:pPr>
    </w:p>
    <w:p w14:paraId="3D9FA608" w14:textId="77777777" w:rsidR="00AA0295" w:rsidRDefault="00AA0295" w:rsidP="006563D7">
      <w:pPr>
        <w:pStyle w:val="NoSpacing"/>
        <w:rPr>
          <w:sz w:val="10"/>
        </w:rPr>
      </w:pPr>
    </w:p>
    <w:p w14:paraId="30B161B7" w14:textId="77777777" w:rsidR="00AA0295" w:rsidRDefault="00AA0295" w:rsidP="006563D7">
      <w:pPr>
        <w:pStyle w:val="NoSpacing"/>
        <w:rPr>
          <w:sz w:val="10"/>
        </w:rPr>
      </w:pPr>
    </w:p>
    <w:p w14:paraId="1FFE7709" w14:textId="77777777" w:rsidR="00AA0295" w:rsidRDefault="00AA0295" w:rsidP="006563D7">
      <w:pPr>
        <w:pStyle w:val="NoSpacing"/>
        <w:rPr>
          <w:sz w:val="10"/>
        </w:rPr>
      </w:pPr>
    </w:p>
    <w:p w14:paraId="002947AD" w14:textId="77777777" w:rsidR="00AA0295" w:rsidRDefault="00AA0295" w:rsidP="006563D7">
      <w:pPr>
        <w:pStyle w:val="NoSpacing"/>
        <w:rPr>
          <w:sz w:val="10"/>
        </w:rPr>
      </w:pPr>
    </w:p>
    <w:p w14:paraId="4AAF5C30" w14:textId="77777777" w:rsidR="00AA0295" w:rsidRDefault="00AA0295" w:rsidP="006563D7">
      <w:pPr>
        <w:pStyle w:val="NoSpacing"/>
        <w:rPr>
          <w:sz w:val="10"/>
        </w:rPr>
      </w:pPr>
    </w:p>
    <w:p w14:paraId="44707AF3" w14:textId="77777777" w:rsidR="00AA0295" w:rsidRDefault="00AA0295" w:rsidP="006563D7">
      <w:pPr>
        <w:pStyle w:val="NoSpacing"/>
        <w:rPr>
          <w:sz w:val="10"/>
        </w:rPr>
      </w:pPr>
    </w:p>
    <w:p w14:paraId="2A299884" w14:textId="77777777" w:rsidR="00AA0295" w:rsidRDefault="00AA0295" w:rsidP="006563D7">
      <w:pPr>
        <w:pStyle w:val="NoSpacing"/>
        <w:rPr>
          <w:sz w:val="10"/>
        </w:rPr>
      </w:pPr>
    </w:p>
    <w:p w14:paraId="18CCCA6F" w14:textId="77777777" w:rsidR="00AA0295" w:rsidRDefault="00AA0295" w:rsidP="006563D7">
      <w:pPr>
        <w:pStyle w:val="NoSpacing"/>
        <w:rPr>
          <w:sz w:val="10"/>
        </w:rPr>
      </w:pPr>
    </w:p>
    <w:p w14:paraId="037ECCEF" w14:textId="77777777" w:rsidR="00AA0295" w:rsidRDefault="00AA0295" w:rsidP="006563D7">
      <w:pPr>
        <w:pStyle w:val="NoSpacing"/>
        <w:rPr>
          <w:sz w:val="10"/>
        </w:rPr>
      </w:pPr>
    </w:p>
    <w:p w14:paraId="3288A0AD" w14:textId="77777777" w:rsidR="00AA0295" w:rsidRDefault="00AA0295" w:rsidP="006563D7">
      <w:pPr>
        <w:pStyle w:val="NoSpacing"/>
        <w:rPr>
          <w:sz w:val="10"/>
        </w:rPr>
      </w:pPr>
    </w:p>
    <w:p w14:paraId="3E88DB00" w14:textId="77777777" w:rsidR="00AA0295" w:rsidRDefault="00AA0295" w:rsidP="006563D7">
      <w:pPr>
        <w:pStyle w:val="NoSpacing"/>
        <w:rPr>
          <w:sz w:val="10"/>
        </w:rPr>
      </w:pPr>
    </w:p>
    <w:p w14:paraId="234653C9" w14:textId="77777777" w:rsidR="00AA0295" w:rsidRDefault="00AA0295" w:rsidP="006563D7">
      <w:pPr>
        <w:pStyle w:val="NoSpacing"/>
        <w:rPr>
          <w:sz w:val="10"/>
        </w:rPr>
      </w:pPr>
    </w:p>
    <w:p w14:paraId="5C09161E" w14:textId="77777777" w:rsidR="00AA0295" w:rsidRDefault="00AA0295" w:rsidP="006563D7">
      <w:pPr>
        <w:pStyle w:val="NoSpacing"/>
        <w:rPr>
          <w:sz w:val="10"/>
        </w:rPr>
      </w:pPr>
    </w:p>
    <w:p w14:paraId="63A25D67" w14:textId="77777777" w:rsidR="00AA0295" w:rsidRDefault="00AA0295" w:rsidP="006563D7">
      <w:pPr>
        <w:pStyle w:val="NoSpacing"/>
        <w:rPr>
          <w:sz w:val="10"/>
        </w:rPr>
      </w:pPr>
    </w:p>
    <w:p w14:paraId="66E636D2" w14:textId="77777777" w:rsidR="00AA0295" w:rsidRDefault="00AA0295" w:rsidP="006563D7">
      <w:pPr>
        <w:pStyle w:val="NoSpacing"/>
        <w:rPr>
          <w:sz w:val="10"/>
        </w:rPr>
      </w:pPr>
    </w:p>
    <w:p w14:paraId="28D2008A" w14:textId="77777777" w:rsidR="00AA0295" w:rsidRDefault="00AA0295" w:rsidP="006563D7">
      <w:pPr>
        <w:pStyle w:val="NoSpacing"/>
        <w:rPr>
          <w:sz w:val="10"/>
        </w:rPr>
      </w:pPr>
    </w:p>
    <w:p w14:paraId="1B6B7757" w14:textId="77777777" w:rsidR="00E16810" w:rsidRDefault="00E16810" w:rsidP="006563D7">
      <w:pPr>
        <w:pStyle w:val="NoSpacing"/>
        <w:rPr>
          <w:sz w:val="10"/>
        </w:rPr>
      </w:pPr>
    </w:p>
    <w:p w14:paraId="04CE09D8" w14:textId="77777777" w:rsidR="00E16810" w:rsidRDefault="00E16810" w:rsidP="006563D7">
      <w:pPr>
        <w:pStyle w:val="NoSpacing"/>
        <w:rPr>
          <w:sz w:val="10"/>
        </w:rPr>
      </w:pPr>
    </w:p>
    <w:p w14:paraId="6F5C50A6" w14:textId="77777777" w:rsidR="00E16810" w:rsidRDefault="00E16810" w:rsidP="006563D7">
      <w:pPr>
        <w:pStyle w:val="NoSpacing"/>
        <w:rPr>
          <w:sz w:val="10"/>
        </w:rPr>
      </w:pPr>
    </w:p>
    <w:p w14:paraId="438EDE73" w14:textId="77777777" w:rsidR="00E16810" w:rsidRDefault="00E16810" w:rsidP="006563D7">
      <w:pPr>
        <w:pStyle w:val="NoSpacing"/>
        <w:rPr>
          <w:sz w:val="10"/>
        </w:rPr>
      </w:pPr>
    </w:p>
    <w:p w14:paraId="5AF8BC37" w14:textId="77777777" w:rsidR="00E16810" w:rsidRDefault="00E16810" w:rsidP="006563D7">
      <w:pPr>
        <w:pStyle w:val="NoSpacing"/>
        <w:rPr>
          <w:sz w:val="10"/>
        </w:rPr>
      </w:pPr>
    </w:p>
    <w:p w14:paraId="13596D0A" w14:textId="77777777" w:rsidR="00E16810" w:rsidRDefault="00E16810" w:rsidP="006563D7">
      <w:pPr>
        <w:pStyle w:val="NoSpacing"/>
        <w:rPr>
          <w:sz w:val="10"/>
        </w:rPr>
      </w:pPr>
      <w:r w:rsidRPr="00E16810">
        <w:rPr>
          <w:rFonts w:ascii="Times New Roman" w:hAnsi="Times New Roman"/>
          <w:noProof/>
          <w:sz w:val="26"/>
          <w:szCs w:val="26"/>
          <w:lang w:val="es-CO" w:eastAsia="es-CO"/>
        </w:rPr>
        <w:drawing>
          <wp:anchor distT="0" distB="0" distL="114300" distR="114300" simplePos="0" relativeHeight="251673088" behindDoc="0" locked="0" layoutInCell="1" allowOverlap="1" wp14:anchorId="63A31BA2" wp14:editId="0367FAC9">
            <wp:simplePos x="0" y="0"/>
            <wp:positionH relativeFrom="column">
              <wp:posOffset>2877185</wp:posOffset>
            </wp:positionH>
            <wp:positionV relativeFrom="paragraph">
              <wp:posOffset>109855</wp:posOffset>
            </wp:positionV>
            <wp:extent cx="2320290" cy="1402715"/>
            <wp:effectExtent l="0" t="0" r="381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 personas, personas practicando deporte, calzado, cancha de bÃ¡squet y exteri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29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810">
        <w:rPr>
          <w:rFonts w:ascii="Times New Roman" w:hAnsi="Times New Roman"/>
          <w:noProof/>
          <w:sz w:val="26"/>
          <w:szCs w:val="26"/>
          <w:lang w:val="es-CO" w:eastAsia="es-CO"/>
        </w:rPr>
        <w:drawing>
          <wp:inline distT="0" distB="0" distL="0" distR="0" wp14:anchorId="470C97D5" wp14:editId="4929A3AA">
            <wp:extent cx="2681728" cy="15144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5 personas, personas sonriendo, exteri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236" cy="1515327"/>
                    </a:xfrm>
                    <a:prstGeom prst="rect">
                      <a:avLst/>
                    </a:prstGeom>
                    <a:noFill/>
                    <a:ln>
                      <a:noFill/>
                    </a:ln>
                  </pic:spPr>
                </pic:pic>
              </a:graphicData>
            </a:graphic>
          </wp:inline>
        </w:drawing>
      </w:r>
    </w:p>
    <w:p w14:paraId="68B8D10D" w14:textId="77777777" w:rsidR="00E16810" w:rsidRDefault="00E16810" w:rsidP="006563D7">
      <w:pPr>
        <w:pStyle w:val="NoSpacing"/>
        <w:rPr>
          <w:sz w:val="10"/>
        </w:rPr>
      </w:pPr>
    </w:p>
    <w:p w14:paraId="1538D750" w14:textId="77777777" w:rsidR="00E16810" w:rsidRDefault="00E16810" w:rsidP="006563D7">
      <w:pPr>
        <w:pStyle w:val="NoSpacing"/>
        <w:rPr>
          <w:sz w:val="10"/>
        </w:rPr>
      </w:pPr>
    </w:p>
    <w:p w14:paraId="40A8C7A4" w14:textId="77777777" w:rsidR="00E16810" w:rsidRDefault="00E16810" w:rsidP="006563D7">
      <w:pPr>
        <w:pStyle w:val="NoSpacing"/>
        <w:rPr>
          <w:sz w:val="10"/>
        </w:rPr>
      </w:pPr>
    </w:p>
    <w:p w14:paraId="25FFC588" w14:textId="77777777" w:rsidR="00E16810" w:rsidRDefault="00E16810" w:rsidP="006563D7">
      <w:pPr>
        <w:pStyle w:val="NoSpacing"/>
        <w:rPr>
          <w:sz w:val="10"/>
        </w:rPr>
      </w:pPr>
    </w:p>
    <w:p w14:paraId="6049BBE9" w14:textId="77777777" w:rsidR="00E16810" w:rsidRDefault="00E16810" w:rsidP="006563D7">
      <w:pPr>
        <w:pStyle w:val="NoSpacing"/>
        <w:rPr>
          <w:sz w:val="10"/>
        </w:rPr>
      </w:pPr>
    </w:p>
    <w:p w14:paraId="07BABAC1" w14:textId="77777777" w:rsidR="00E16810" w:rsidRDefault="00E16810" w:rsidP="006563D7">
      <w:pPr>
        <w:pStyle w:val="NoSpacing"/>
        <w:rPr>
          <w:sz w:val="10"/>
        </w:rPr>
      </w:pPr>
    </w:p>
    <w:p w14:paraId="219B412D" w14:textId="01FFB9EB" w:rsidR="00E16810" w:rsidRPr="00E16810" w:rsidRDefault="00E16810" w:rsidP="00E16810">
      <w:pPr>
        <w:pStyle w:val="NoSpacing"/>
        <w:rPr>
          <w:rFonts w:ascii="Arial" w:hAnsi="Arial" w:cs="Arial"/>
          <w:sz w:val="28"/>
          <w:szCs w:val="28"/>
        </w:rPr>
      </w:pPr>
      <w:r w:rsidRPr="00E16810">
        <w:rPr>
          <w:rFonts w:ascii="Arial" w:hAnsi="Arial" w:cs="Arial"/>
          <w:sz w:val="28"/>
          <w:szCs w:val="28"/>
        </w:rPr>
        <w:t xml:space="preserve">Por: </w:t>
      </w:r>
      <w:r w:rsidR="002511AB">
        <w:rPr>
          <w:rFonts w:ascii="Arial" w:hAnsi="Arial" w:cs="Arial"/>
          <w:sz w:val="28"/>
          <w:szCs w:val="28"/>
        </w:rPr>
        <w:t xml:space="preserve">Belkis Xiomara Escalante Carvajal </w:t>
      </w:r>
    </w:p>
    <w:p w14:paraId="5C2024A0" w14:textId="77777777" w:rsidR="00E16810" w:rsidRDefault="00E16810" w:rsidP="006563D7">
      <w:pPr>
        <w:pStyle w:val="NoSpacing"/>
        <w:rPr>
          <w:sz w:val="10"/>
        </w:rPr>
      </w:pPr>
    </w:p>
    <w:p w14:paraId="582A00B0" w14:textId="77777777" w:rsidR="00E16810" w:rsidRDefault="00E16810" w:rsidP="006563D7">
      <w:pPr>
        <w:pStyle w:val="NoSpacing"/>
        <w:rPr>
          <w:sz w:val="10"/>
        </w:rPr>
      </w:pPr>
    </w:p>
    <w:p w14:paraId="5E6955B9" w14:textId="77777777" w:rsidR="00E16810" w:rsidRDefault="00E16810" w:rsidP="006563D7">
      <w:pPr>
        <w:pStyle w:val="NoSpacing"/>
        <w:rPr>
          <w:sz w:val="10"/>
        </w:rPr>
      </w:pPr>
    </w:p>
    <w:p w14:paraId="0A0A88BB" w14:textId="77777777" w:rsidR="00E16810" w:rsidRDefault="00E16810" w:rsidP="006563D7">
      <w:pPr>
        <w:pStyle w:val="NoSpacing"/>
        <w:rPr>
          <w:sz w:val="10"/>
        </w:rPr>
      </w:pPr>
    </w:p>
    <w:p w14:paraId="512C1E56" w14:textId="77777777" w:rsidR="00E16810" w:rsidRDefault="00E16810" w:rsidP="006563D7">
      <w:pPr>
        <w:pStyle w:val="NoSpacing"/>
        <w:rPr>
          <w:sz w:val="10"/>
        </w:rPr>
      </w:pPr>
    </w:p>
    <w:p w14:paraId="2494B01F" w14:textId="77777777" w:rsidR="00E16810" w:rsidRDefault="00E16810" w:rsidP="006563D7">
      <w:pPr>
        <w:pStyle w:val="NoSpacing"/>
        <w:rPr>
          <w:sz w:val="10"/>
        </w:rPr>
      </w:pPr>
    </w:p>
    <w:p w14:paraId="773557CC" w14:textId="77777777" w:rsidR="00F67977" w:rsidRDefault="00F67977" w:rsidP="006563D7">
      <w:pPr>
        <w:pStyle w:val="NoSpacing"/>
        <w:rPr>
          <w:sz w:val="10"/>
        </w:rPr>
      </w:pPr>
    </w:p>
    <w:p w14:paraId="54761256" w14:textId="77777777" w:rsidR="00F67977" w:rsidRDefault="00F67977" w:rsidP="006563D7">
      <w:pPr>
        <w:pStyle w:val="NoSpacing"/>
        <w:rPr>
          <w:sz w:val="10"/>
        </w:rPr>
      </w:pPr>
    </w:p>
    <w:p w14:paraId="50AA565E" w14:textId="77777777" w:rsidR="00F67977" w:rsidRDefault="00F67977" w:rsidP="006563D7">
      <w:pPr>
        <w:pStyle w:val="NoSpacing"/>
        <w:rPr>
          <w:sz w:val="10"/>
        </w:rPr>
      </w:pPr>
    </w:p>
    <w:p w14:paraId="31C027EB" w14:textId="77777777" w:rsidR="00F67977" w:rsidRDefault="00F67977" w:rsidP="006563D7">
      <w:pPr>
        <w:pStyle w:val="NoSpacing"/>
        <w:rPr>
          <w:sz w:val="10"/>
        </w:rPr>
      </w:pPr>
    </w:p>
    <w:p w14:paraId="33C83F0F" w14:textId="77777777" w:rsidR="00F67977" w:rsidRDefault="00F67977" w:rsidP="006563D7">
      <w:pPr>
        <w:pStyle w:val="NoSpacing"/>
        <w:rPr>
          <w:sz w:val="10"/>
        </w:rPr>
      </w:pPr>
    </w:p>
    <w:p w14:paraId="2427F060" w14:textId="77777777" w:rsidR="00F67977" w:rsidRDefault="00F67977" w:rsidP="006563D7">
      <w:pPr>
        <w:pStyle w:val="NoSpacing"/>
        <w:rPr>
          <w:sz w:val="10"/>
        </w:rPr>
      </w:pPr>
    </w:p>
    <w:p w14:paraId="2B3D691E" w14:textId="77777777" w:rsidR="00F67977" w:rsidRDefault="00F67977" w:rsidP="006563D7">
      <w:pPr>
        <w:pStyle w:val="NoSpacing"/>
        <w:rPr>
          <w:sz w:val="10"/>
        </w:rPr>
      </w:pPr>
    </w:p>
    <w:p w14:paraId="6DF6805C" w14:textId="77777777" w:rsidR="00E16810" w:rsidRDefault="00E16810" w:rsidP="006563D7">
      <w:pPr>
        <w:pStyle w:val="NoSpacing"/>
        <w:rPr>
          <w:sz w:val="10"/>
        </w:rPr>
      </w:pPr>
    </w:p>
    <w:p w14:paraId="24A728CF" w14:textId="77777777" w:rsidR="00E16810" w:rsidRDefault="00E16810" w:rsidP="006563D7">
      <w:pPr>
        <w:pStyle w:val="NoSpacing"/>
        <w:rPr>
          <w:sz w:val="10"/>
        </w:rPr>
      </w:pPr>
    </w:p>
    <w:p w14:paraId="3BD54984" w14:textId="77777777" w:rsidR="00E16810" w:rsidRDefault="00E16810" w:rsidP="006563D7">
      <w:pPr>
        <w:pStyle w:val="NoSpacing"/>
        <w:rPr>
          <w:sz w:val="10"/>
        </w:rPr>
      </w:pPr>
    </w:p>
    <w:p w14:paraId="00722F43" w14:textId="77777777" w:rsidR="00E16810" w:rsidRDefault="00E16810" w:rsidP="006563D7">
      <w:pPr>
        <w:pStyle w:val="NoSpacing"/>
        <w:rPr>
          <w:sz w:val="10"/>
        </w:rPr>
      </w:pPr>
    </w:p>
    <w:p w14:paraId="378BDCCE" w14:textId="77777777" w:rsidR="00E16810" w:rsidRDefault="00E16810" w:rsidP="006563D7">
      <w:pPr>
        <w:pStyle w:val="NoSpacing"/>
        <w:rPr>
          <w:sz w:val="10"/>
        </w:rPr>
      </w:pPr>
    </w:p>
    <w:p w14:paraId="0BA29EE9" w14:textId="77777777" w:rsidR="00E16810" w:rsidRDefault="00E16810" w:rsidP="006563D7">
      <w:pPr>
        <w:pStyle w:val="NoSpacing"/>
        <w:rPr>
          <w:sz w:val="10"/>
        </w:rPr>
      </w:pPr>
    </w:p>
    <w:p w14:paraId="78B707F0" w14:textId="77777777" w:rsidR="00E16810" w:rsidRDefault="00E16810" w:rsidP="006563D7">
      <w:pPr>
        <w:pStyle w:val="NoSpacing"/>
        <w:rPr>
          <w:sz w:val="10"/>
        </w:rPr>
      </w:pPr>
    </w:p>
    <w:p w14:paraId="20B88457" w14:textId="77777777" w:rsidR="00E16810" w:rsidRDefault="00E16810" w:rsidP="006563D7">
      <w:pPr>
        <w:pStyle w:val="NoSpacing"/>
        <w:rPr>
          <w:sz w:val="10"/>
        </w:rPr>
      </w:pPr>
    </w:p>
    <w:p w14:paraId="61B9C4B6" w14:textId="77777777" w:rsidR="00E16810" w:rsidRDefault="00E16810" w:rsidP="006563D7">
      <w:pPr>
        <w:pStyle w:val="NoSpacing"/>
        <w:rPr>
          <w:sz w:val="10"/>
        </w:rPr>
      </w:pPr>
    </w:p>
    <w:p w14:paraId="2EBC626B" w14:textId="77777777" w:rsidR="00E16810" w:rsidRDefault="00E16810" w:rsidP="006563D7">
      <w:pPr>
        <w:pStyle w:val="NoSpacing"/>
        <w:rPr>
          <w:sz w:val="10"/>
        </w:rPr>
      </w:pPr>
    </w:p>
    <w:p w14:paraId="0C1876B8" w14:textId="77777777" w:rsidR="00E16810" w:rsidRDefault="00E16810" w:rsidP="006563D7">
      <w:pPr>
        <w:pStyle w:val="NoSpacing"/>
        <w:rPr>
          <w:sz w:val="10"/>
        </w:rPr>
      </w:pPr>
    </w:p>
    <w:p w14:paraId="218F2E23" w14:textId="77777777" w:rsidR="00E16810" w:rsidRDefault="00E16810" w:rsidP="006563D7">
      <w:pPr>
        <w:pStyle w:val="NoSpacing"/>
        <w:rPr>
          <w:sz w:val="10"/>
        </w:rPr>
      </w:pPr>
      <w:r>
        <w:rPr>
          <w:rFonts w:asciiTheme="majorHAnsi" w:hAnsiTheme="majorHAnsi" w:cs="Lucida Grande"/>
          <w:b/>
          <w:bCs/>
          <w:caps/>
          <w:noProof/>
          <w:sz w:val="56"/>
          <w:szCs w:val="48"/>
          <w:lang w:val="es-CO" w:eastAsia="es-CO"/>
        </w:rPr>
        <mc:AlternateContent>
          <mc:Choice Requires="wps">
            <w:drawing>
              <wp:anchor distT="0" distB="0" distL="114300" distR="114300" simplePos="0" relativeHeight="251680256" behindDoc="0" locked="0" layoutInCell="1" allowOverlap="1" wp14:anchorId="5D789011" wp14:editId="753BB7CF">
                <wp:simplePos x="0" y="0"/>
                <wp:positionH relativeFrom="column">
                  <wp:posOffset>-122944</wp:posOffset>
                </wp:positionH>
                <wp:positionV relativeFrom="paragraph">
                  <wp:posOffset>-251054</wp:posOffset>
                </wp:positionV>
                <wp:extent cx="6116491" cy="829876"/>
                <wp:effectExtent l="0" t="0" r="17780" b="27940"/>
                <wp:wrapNone/>
                <wp:docPr id="28" name="Rectángulo 28"/>
                <wp:cNvGraphicFramePr/>
                <a:graphic xmlns:a="http://schemas.openxmlformats.org/drawingml/2006/main">
                  <a:graphicData uri="http://schemas.microsoft.com/office/word/2010/wordprocessingShape">
                    <wps:wsp>
                      <wps:cNvSpPr/>
                      <wps:spPr>
                        <a:xfrm>
                          <a:off x="0" y="0"/>
                          <a:ext cx="6116491" cy="829876"/>
                        </a:xfrm>
                        <a:prstGeom prst="rect">
                          <a:avLst/>
                        </a:prstGeom>
                        <a:solidFill>
                          <a:srgbClr val="1B74BC"/>
                        </a:solidFill>
                        <a:ln w="12700" cap="flat" cmpd="sng" algn="ctr">
                          <a:solidFill>
                            <a:srgbClr val="1B74BC">
                              <a:shade val="50000"/>
                            </a:srgbClr>
                          </a:solidFill>
                          <a:prstDash val="solid"/>
                          <a:miter lim="800000"/>
                        </a:ln>
                        <a:effectLst/>
                      </wps:spPr>
                      <wps:txbx>
                        <w:txbxContent>
                          <w:p w14:paraId="1620C1C9" w14:textId="77777777" w:rsidR="00E16810" w:rsidRPr="00E16810" w:rsidRDefault="00E16810" w:rsidP="00E16810">
                            <w:pPr>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810">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UNINOTICIAS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89011" id="Rectángulo 28" o:spid="_x0000_s1034" style="position:absolute;margin-left:-9.7pt;margin-top:-19.75pt;width:481.6pt;height:65.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" fillcolor="#1b74bc" strokecolor="#115389" strokeweight="1pt">
                <v:textbox>
                  <w:txbxContent>
                    <w:p w14:paraId="1620C1C9" w14:textId="77777777" w:rsidR="00E16810" w:rsidRPr="00E16810" w:rsidRDefault="00E16810" w:rsidP="00E16810">
                      <w:pPr>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810">
                        <w:rPr>
                          <w:rFonts w:ascii="Algerian" w:hAnsi="Algeri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UNINOTICIAS</w:t>
                      </w:r>
                    </w:p>
                  </w:txbxContent>
                </v:textbox>
              </v:rect>
            </w:pict>
          </mc:Fallback>
        </mc:AlternateContent>
      </w:r>
    </w:p>
    <w:p w14:paraId="0CE9BE86" w14:textId="77777777" w:rsidR="00E16810" w:rsidRDefault="00E16810" w:rsidP="006563D7">
      <w:pPr>
        <w:pStyle w:val="NoSpacing"/>
        <w:rPr>
          <w:sz w:val="10"/>
        </w:rPr>
      </w:pPr>
    </w:p>
    <w:p w14:paraId="7E3ECAEE" w14:textId="77777777" w:rsidR="00E16810" w:rsidRDefault="00E16810" w:rsidP="006563D7">
      <w:pPr>
        <w:pStyle w:val="NoSpacing"/>
        <w:rPr>
          <w:sz w:val="10"/>
        </w:rPr>
      </w:pPr>
    </w:p>
    <w:p w14:paraId="49FC0BC4" w14:textId="77777777" w:rsidR="00E16810" w:rsidRDefault="00E16810" w:rsidP="006563D7">
      <w:pPr>
        <w:pStyle w:val="NoSpacing"/>
        <w:rPr>
          <w:sz w:val="10"/>
        </w:rPr>
      </w:pPr>
    </w:p>
    <w:p w14:paraId="655C290E" w14:textId="77777777" w:rsidR="00E16810" w:rsidRDefault="00E16810" w:rsidP="006563D7">
      <w:pPr>
        <w:pStyle w:val="NoSpacing"/>
        <w:rPr>
          <w:sz w:val="10"/>
        </w:rPr>
      </w:pPr>
    </w:p>
    <w:p w14:paraId="1B9FE989" w14:textId="77777777" w:rsidR="00E16810" w:rsidRDefault="00E16810" w:rsidP="006563D7">
      <w:pPr>
        <w:pStyle w:val="NoSpacing"/>
        <w:rPr>
          <w:sz w:val="10"/>
        </w:rPr>
      </w:pPr>
    </w:p>
    <w:p w14:paraId="60CEF260" w14:textId="77777777" w:rsidR="00E16810" w:rsidRDefault="00E16810" w:rsidP="006563D7">
      <w:pPr>
        <w:pStyle w:val="NoSpacing"/>
        <w:rPr>
          <w:sz w:val="10"/>
        </w:rPr>
      </w:pPr>
    </w:p>
    <w:p w14:paraId="7E354342" w14:textId="77777777" w:rsidR="00E16810" w:rsidRDefault="00E16810" w:rsidP="006563D7">
      <w:pPr>
        <w:pStyle w:val="NoSpacing"/>
        <w:rPr>
          <w:sz w:val="10"/>
        </w:rPr>
      </w:pPr>
    </w:p>
    <w:tbl>
      <w:tblPr>
        <w:tblpPr w:leftFromText="141" w:rightFromText="141" w:horzAnchor="margin" w:tblpY="-4186"/>
        <w:tblW w:w="165" w:type="pct"/>
        <w:tblLayout w:type="fixed"/>
        <w:tblCellMar>
          <w:left w:w="115" w:type="dxa"/>
          <w:right w:w="115" w:type="dxa"/>
        </w:tblCellMar>
        <w:tblLook w:val="0600" w:firstRow="0" w:lastRow="0" w:firstColumn="0" w:lastColumn="0" w:noHBand="1" w:noVBand="1"/>
      </w:tblPr>
      <w:tblGrid>
        <w:gridCol w:w="351"/>
      </w:tblGrid>
      <w:tr w:rsidR="00E16810" w:rsidRPr="00682835" w14:paraId="3F79A5FA" w14:textId="77777777" w:rsidTr="00E16810">
        <w:trPr>
          <w:trHeight w:val="131"/>
        </w:trPr>
        <w:tc>
          <w:tcPr>
            <w:tcW w:w="357" w:type="dxa"/>
            <w:tcMar>
              <w:right w:w="216" w:type="dxa"/>
            </w:tcMar>
          </w:tcPr>
          <w:p w14:paraId="5C623AE1" w14:textId="77777777" w:rsidR="00E16810" w:rsidRPr="00682835" w:rsidRDefault="00E16810" w:rsidP="00E70F61">
            <w:pPr>
              <w:rPr>
                <w:rFonts w:ascii="Arial" w:hAnsi="Arial" w:cs="Arial"/>
                <w:sz w:val="24"/>
                <w:szCs w:val="24"/>
              </w:rPr>
            </w:pPr>
          </w:p>
        </w:tc>
      </w:tr>
    </w:tbl>
    <w:p w14:paraId="38E1324D" w14:textId="77777777" w:rsidR="00E16810" w:rsidRDefault="00E16810" w:rsidP="006563D7">
      <w:pPr>
        <w:pStyle w:val="NoSpacing"/>
        <w:rPr>
          <w:sz w:val="10"/>
        </w:rPr>
      </w:pPr>
    </w:p>
    <w:p w14:paraId="32537C94" w14:textId="77777777" w:rsidR="00E16810" w:rsidRDefault="00E16810" w:rsidP="006563D7">
      <w:pPr>
        <w:pStyle w:val="NoSpacing"/>
        <w:rPr>
          <w:sz w:val="10"/>
        </w:rPr>
      </w:pPr>
    </w:p>
    <w:p w14:paraId="47DF13FB" w14:textId="77777777" w:rsidR="00E16810" w:rsidRDefault="00E16810" w:rsidP="006563D7">
      <w:pPr>
        <w:pStyle w:val="NoSpacing"/>
        <w:rPr>
          <w:sz w:val="10"/>
        </w:rPr>
      </w:pPr>
    </w:p>
    <w:p w14:paraId="540E5255" w14:textId="12EFF10C" w:rsidR="00E16810" w:rsidRPr="00E16810" w:rsidRDefault="00E16810" w:rsidP="00E16810">
      <w:pPr>
        <w:pStyle w:val="NoSpacing"/>
        <w:rPr>
          <w:rFonts w:ascii="Arial" w:hAnsi="Arial" w:cs="Arial"/>
          <w:sz w:val="28"/>
          <w:szCs w:val="28"/>
        </w:rPr>
      </w:pPr>
      <w:r w:rsidRPr="00E16810">
        <w:rPr>
          <w:rFonts w:ascii="Arial" w:hAnsi="Arial" w:cs="Arial"/>
          <w:sz w:val="28"/>
          <w:szCs w:val="28"/>
        </w:rPr>
        <w:t xml:space="preserve">Por: </w:t>
      </w:r>
      <w:r w:rsidR="000009F2">
        <w:rPr>
          <w:rFonts w:ascii="Arial" w:hAnsi="Arial" w:cs="Arial"/>
          <w:sz w:val="28"/>
          <w:szCs w:val="28"/>
        </w:rPr>
        <w:t xml:space="preserve">Juliet Katiusca Caceres Garcia </w:t>
      </w:r>
    </w:p>
    <w:p w14:paraId="44797207" w14:textId="5B3664A1" w:rsidR="00E16810" w:rsidRDefault="00E16810" w:rsidP="00E16810">
      <w:pPr>
        <w:pStyle w:val="NoSpacing"/>
        <w:rPr>
          <w:sz w:val="40"/>
        </w:rPr>
      </w:pPr>
    </w:p>
    <w:p w14:paraId="021846A5" w14:textId="6251A9B2" w:rsidR="00E16810" w:rsidRPr="00E16810" w:rsidRDefault="00E16810" w:rsidP="00E16810">
      <w:pPr>
        <w:kinsoku w:val="0"/>
        <w:overflowPunct w:val="0"/>
        <w:spacing w:before="120" w:after="120"/>
        <w:outlineLvl w:val="0"/>
        <w:rPr>
          <w:rFonts w:ascii="Arial" w:hAnsi="Arial" w:cs="Arial"/>
          <w:b/>
          <w:bCs/>
          <w:caps/>
          <w:sz w:val="44"/>
          <w:szCs w:val="44"/>
        </w:rPr>
      </w:pPr>
      <w:r w:rsidRPr="00E16810">
        <w:rPr>
          <w:rFonts w:ascii="Arial" w:hAnsi="Arial" w:cs="Arial"/>
          <w:b/>
          <w:bCs/>
          <w:caps/>
          <w:sz w:val="44"/>
          <w:szCs w:val="44"/>
        </w:rPr>
        <w:t>jUEGOS NACIONALES UNIMINUTO</w:t>
      </w:r>
    </w:p>
    <w:p w14:paraId="785AE215" w14:textId="55F620A5" w:rsidR="00E16810" w:rsidRDefault="00E16810" w:rsidP="00E16810">
      <w:pPr>
        <w:pStyle w:val="NoSpacing"/>
        <w:rPr>
          <w:sz w:val="40"/>
        </w:rPr>
      </w:pPr>
    </w:p>
    <w:p w14:paraId="51A03E09" w14:textId="77777777" w:rsidR="00E16810" w:rsidRDefault="00E16810" w:rsidP="00E16810">
      <w:pPr>
        <w:pStyle w:val="Historiaresaltada"/>
        <w:spacing w:after="0"/>
        <w:rPr>
          <w:color w:val="auto"/>
        </w:rPr>
      </w:pPr>
      <w:r w:rsidRPr="00E16810">
        <w:rPr>
          <w:color w:val="auto"/>
        </w:rPr>
        <w:t>Participa para integrarte y relacionarte con los demás no solo</w:t>
      </w:r>
    </w:p>
    <w:p w14:paraId="0B78BA29" w14:textId="77777777" w:rsidR="00E16810" w:rsidRPr="00E16810" w:rsidRDefault="00E16810" w:rsidP="00E16810">
      <w:pPr>
        <w:pStyle w:val="Historiaresaltada"/>
        <w:spacing w:after="0"/>
        <w:rPr>
          <w:color w:val="auto"/>
        </w:rPr>
      </w:pPr>
      <w:r w:rsidRPr="00E16810">
        <w:rPr>
          <w:color w:val="auto"/>
        </w:rPr>
        <w:t xml:space="preserve"> Por una competencia </w:t>
      </w:r>
    </w:p>
    <w:tbl>
      <w:tblPr>
        <w:tblpPr w:leftFromText="141" w:rightFromText="141" w:vertAnchor="page" w:horzAnchor="margin" w:tblpXSpec="right" w:tblpY="5495"/>
        <w:tblOverlap w:val="never"/>
        <w:tblW w:w="2048" w:type="dxa"/>
        <w:tblLayout w:type="fixed"/>
        <w:tblCellMar>
          <w:left w:w="115" w:type="dxa"/>
          <w:right w:w="115" w:type="dxa"/>
        </w:tblCellMar>
        <w:tblLook w:val="0600" w:firstRow="0" w:lastRow="0" w:firstColumn="0" w:lastColumn="0" w:noHBand="1" w:noVBand="1"/>
      </w:tblPr>
      <w:tblGrid>
        <w:gridCol w:w="2048"/>
      </w:tblGrid>
      <w:tr w:rsidR="00E16810" w:rsidRPr="009F166C" w14:paraId="77D35D5F" w14:textId="77777777" w:rsidTr="00E16810">
        <w:trPr>
          <w:trHeight w:val="4589"/>
        </w:trPr>
        <w:tc>
          <w:tcPr>
            <w:tcW w:w="5000" w:type="pct"/>
            <w:shd w:val="clear" w:color="auto" w:fill="009DD9" w:themeFill="accent2"/>
            <w:tcMar>
              <w:left w:w="216" w:type="dxa"/>
              <w:right w:w="216" w:type="dxa"/>
            </w:tcMar>
          </w:tcPr>
          <w:p w14:paraId="318A7709" w14:textId="77777777" w:rsidR="00E16810" w:rsidRDefault="00E16810" w:rsidP="00E16810">
            <w:r>
              <w:rPr>
                <w:rFonts w:ascii="Arial" w:hAnsi="Arial" w:cs="Arial"/>
                <w:noProof/>
                <w:sz w:val="24"/>
                <w:szCs w:val="24"/>
                <w:lang w:val="es-CO" w:eastAsia="es-CO"/>
              </w:rPr>
              <mc:AlternateContent>
                <mc:Choice Requires="wps">
                  <w:drawing>
                    <wp:anchor distT="0" distB="0" distL="114300" distR="114300" simplePos="0" relativeHeight="251703808" behindDoc="0" locked="0" layoutInCell="1" allowOverlap="1" wp14:anchorId="4B042E49" wp14:editId="7A708899">
                      <wp:simplePos x="0" y="0"/>
                      <wp:positionH relativeFrom="column">
                        <wp:posOffset>-226193</wp:posOffset>
                      </wp:positionH>
                      <wp:positionV relativeFrom="paragraph">
                        <wp:posOffset>294261</wp:posOffset>
                      </wp:positionV>
                      <wp:extent cx="1467650" cy="922084"/>
                      <wp:effectExtent l="0" t="0" r="18415" b="11430"/>
                      <wp:wrapNone/>
                      <wp:docPr id="32" name="9 Elipse"/>
                      <wp:cNvGraphicFramePr/>
                      <a:graphic xmlns:a="http://schemas.openxmlformats.org/drawingml/2006/main">
                        <a:graphicData uri="http://schemas.microsoft.com/office/word/2010/wordprocessingShape">
                          <wps:wsp>
                            <wps:cNvSpPr/>
                            <wps:spPr>
                              <a:xfrm>
                                <a:off x="0" y="0"/>
                                <a:ext cx="1467650" cy="922084"/>
                              </a:xfrm>
                              <a:prstGeom prst="ellipse">
                                <a:avLst/>
                              </a:prstGeom>
                              <a:solidFill>
                                <a:srgbClr val="FFFFFF"/>
                              </a:solidFill>
                              <a:ln w="12700" cap="flat" cmpd="sng" algn="ctr">
                                <a:solidFill>
                                  <a:srgbClr val="1B74BC"/>
                                </a:solidFill>
                                <a:prstDash val="solid"/>
                                <a:miter lim="800000"/>
                              </a:ln>
                              <a:effectLst/>
                            </wps:spPr>
                            <wps:txbx>
                              <w:txbxContent>
                                <w:p w14:paraId="7B9E0452" w14:textId="01FD1FC1" w:rsidR="00E16810" w:rsidRPr="00E16810" w:rsidRDefault="0035033C" w:rsidP="00E16810">
                                  <w:pPr>
                                    <w:rPr>
                                      <w:rFonts w:ascii="Arial" w:hAnsi="Arial" w:cs="Arial"/>
                                      <w:b/>
                                      <w:sz w:val="22"/>
                                      <w:lang w:val="es-CO"/>
                                    </w:rPr>
                                  </w:pPr>
                                  <w:r>
                                    <w:rPr>
                                      <w:rFonts w:ascii="Arial" w:hAnsi="Arial" w:cs="Arial"/>
                                      <w:b/>
                                      <w:sz w:val="22"/>
                                      <w:lang w:val="es-CO"/>
                                    </w:rPr>
                                    <w:t>DEPORTES</w:t>
                                  </w:r>
                                  <w:r w:rsidRPr="00E16810">
                                    <w:rPr>
                                      <w:rFonts w:ascii="Arial" w:hAnsi="Arial" w:cs="Arial"/>
                                      <w:b/>
                                      <w:sz w:val="22"/>
                                      <w:lang w:val="es-CO"/>
                                    </w:rPr>
                                    <w:t xml:space="preserve"> </w:t>
                                  </w:r>
                                  <w:r>
                                    <w:rPr>
                                      <w:rFonts w:ascii="Arial" w:hAnsi="Arial" w:cs="Arial"/>
                                      <w:b/>
                                      <w:sz w:val="22"/>
                                      <w:lang w:val="es-CO"/>
                                    </w:rPr>
                                    <w:t>UNIMINUTO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42E49" id="_x0000_s1035" style="position:absolute;margin-left:-17.8pt;margin-top:23.15pt;width:115.55pt;height:72.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" strokecolor="#1b74bc" strokeweight="1pt">
                      <v:stroke joinstyle="miter"/>
                      <v:textbox>
                        <w:txbxContent>
                          <w:p w14:paraId="7B9E0452" w14:textId="01FD1FC1" w:rsidR="00E16810" w:rsidRPr="00E16810" w:rsidRDefault="0035033C" w:rsidP="00E16810">
                            <w:pPr>
                              <w:rPr>
                                <w:rFonts w:ascii="Arial" w:hAnsi="Arial" w:cs="Arial"/>
                                <w:b/>
                                <w:sz w:val="22"/>
                                <w:lang w:val="es-CO"/>
                              </w:rPr>
                            </w:pPr>
                            <w:r>
                              <w:rPr>
                                <w:rFonts w:ascii="Arial" w:hAnsi="Arial" w:cs="Arial"/>
                                <w:b/>
                                <w:sz w:val="22"/>
                                <w:lang w:val="es-CO"/>
                              </w:rPr>
                              <w:t>DEPORTES</w:t>
                            </w:r>
                            <w:r w:rsidRPr="00E16810">
                              <w:rPr>
                                <w:rFonts w:ascii="Arial" w:hAnsi="Arial" w:cs="Arial"/>
                                <w:b/>
                                <w:sz w:val="22"/>
                                <w:lang w:val="es-CO"/>
                              </w:rPr>
                              <w:t xml:space="preserve"> </w:t>
                            </w:r>
                            <w:r>
                              <w:rPr>
                                <w:rFonts w:ascii="Arial" w:hAnsi="Arial" w:cs="Arial"/>
                                <w:b/>
                                <w:sz w:val="22"/>
                                <w:lang w:val="es-CO"/>
                              </w:rPr>
                              <w:t>UNIMINUTO</w:t>
                            </w:r>
                          </w:p>
                        </w:txbxContent>
                      </v:textbox>
                    </v:oval>
                  </w:pict>
                </mc:Fallback>
              </mc:AlternateContent>
            </w:r>
          </w:p>
          <w:p w14:paraId="28055A54" w14:textId="77777777" w:rsidR="00E16810" w:rsidRDefault="00E16810" w:rsidP="00E16810">
            <w:pPr>
              <w:spacing w:line="480" w:lineRule="auto"/>
              <w:rPr>
                <w:rFonts w:ascii="Arial" w:hAnsi="Arial" w:cs="Arial"/>
                <w:b/>
                <w:sz w:val="24"/>
                <w:szCs w:val="24"/>
              </w:rPr>
            </w:pPr>
          </w:p>
          <w:p w14:paraId="70671BFC" w14:textId="77777777" w:rsidR="00E16810" w:rsidRDefault="00E16810" w:rsidP="00E16810">
            <w:pPr>
              <w:spacing w:line="480" w:lineRule="auto"/>
              <w:rPr>
                <w:rFonts w:ascii="Arial" w:hAnsi="Arial" w:cs="Arial"/>
                <w:b/>
                <w:sz w:val="24"/>
                <w:szCs w:val="24"/>
              </w:rPr>
            </w:pPr>
          </w:p>
          <w:p w14:paraId="3EA979B9" w14:textId="77777777" w:rsidR="00E16810" w:rsidRDefault="00E16810" w:rsidP="00E16810">
            <w:pPr>
              <w:spacing w:line="480" w:lineRule="auto"/>
              <w:rPr>
                <w:rFonts w:ascii="Arial" w:hAnsi="Arial" w:cs="Arial"/>
                <w:b/>
                <w:sz w:val="24"/>
                <w:szCs w:val="24"/>
              </w:rPr>
            </w:pPr>
          </w:p>
          <w:p w14:paraId="06AF8CB2" w14:textId="77777777" w:rsidR="00E16810" w:rsidRDefault="00E16810" w:rsidP="00E16810">
            <w:pPr>
              <w:spacing w:line="480" w:lineRule="auto"/>
              <w:rPr>
                <w:rFonts w:ascii="Arial" w:hAnsi="Arial" w:cs="Arial"/>
                <w:sz w:val="22"/>
              </w:rPr>
            </w:pPr>
            <w:r w:rsidRPr="00E16810">
              <w:rPr>
                <w:rFonts w:ascii="Arial" w:hAnsi="Arial" w:cs="Arial"/>
                <w:sz w:val="22"/>
              </w:rPr>
              <w:t>El deporte genera integración de nuestros estudiantes</w:t>
            </w:r>
          </w:p>
          <w:p w14:paraId="17B53E04" w14:textId="77777777" w:rsidR="00E16810" w:rsidRDefault="00E16810" w:rsidP="00E16810">
            <w:pPr>
              <w:spacing w:line="480" w:lineRule="auto"/>
              <w:rPr>
                <w:rFonts w:ascii="Arial" w:hAnsi="Arial" w:cs="Arial"/>
                <w:sz w:val="22"/>
              </w:rPr>
            </w:pPr>
          </w:p>
          <w:p w14:paraId="1F18DF85" w14:textId="77777777" w:rsidR="00E16810" w:rsidRPr="00E16810" w:rsidRDefault="00E16810" w:rsidP="00E16810">
            <w:pPr>
              <w:spacing w:line="480" w:lineRule="auto"/>
              <w:rPr>
                <w:rFonts w:ascii="Arial" w:hAnsi="Arial" w:cs="Arial"/>
                <w:b/>
                <w:sz w:val="22"/>
              </w:rPr>
            </w:pPr>
          </w:p>
          <w:p w14:paraId="1843B069" w14:textId="77777777" w:rsidR="00E16810" w:rsidRPr="009F166C" w:rsidRDefault="00E16810" w:rsidP="00E16810">
            <w:pPr>
              <w:spacing w:line="480" w:lineRule="auto"/>
              <w:rPr>
                <w:rFonts w:ascii="Arial" w:hAnsi="Arial" w:cs="Arial"/>
                <w:b/>
                <w:sz w:val="24"/>
                <w:szCs w:val="24"/>
              </w:rPr>
            </w:pPr>
          </w:p>
        </w:tc>
      </w:tr>
    </w:tbl>
    <w:p w14:paraId="02B1EC51" w14:textId="77777777" w:rsidR="00E16810" w:rsidRDefault="00E16810" w:rsidP="00E16810">
      <w:pPr>
        <w:pStyle w:val="NoSpacing"/>
        <w:rPr>
          <w:sz w:val="40"/>
        </w:rPr>
      </w:pPr>
    </w:p>
    <w:p w14:paraId="7EC39AFE" w14:textId="77777777" w:rsidR="00E16810" w:rsidRDefault="00E16810" w:rsidP="00E16810">
      <w:pPr>
        <w:rPr>
          <w:rFonts w:ascii="Times New Roman" w:hAnsi="Times New Roman" w:cs="Times New Roman"/>
          <w:sz w:val="26"/>
          <w:szCs w:val="26"/>
        </w:rPr>
      </w:pPr>
      <w:r>
        <w:rPr>
          <w:rFonts w:asciiTheme="majorHAnsi" w:hAnsiTheme="majorHAnsi" w:cs="Lucida Grande"/>
          <w:b/>
          <w:bCs/>
          <w:caps/>
          <w:noProof/>
          <w:szCs w:val="24"/>
          <w:lang w:val="es-CO" w:eastAsia="es-CO"/>
        </w:rPr>
        <mc:AlternateContent>
          <mc:Choice Requires="wps">
            <w:drawing>
              <wp:anchor distT="0" distB="0" distL="114300" distR="114300" simplePos="0" relativeHeight="251695616" behindDoc="0" locked="0" layoutInCell="1" allowOverlap="1" wp14:anchorId="4A354CDE" wp14:editId="79D2C114">
                <wp:simplePos x="0" y="0"/>
                <wp:positionH relativeFrom="column">
                  <wp:posOffset>2624097</wp:posOffset>
                </wp:positionH>
                <wp:positionV relativeFrom="paragraph">
                  <wp:posOffset>8387</wp:posOffset>
                </wp:positionV>
                <wp:extent cx="2374367" cy="4664209"/>
                <wp:effectExtent l="0" t="0" r="6985" b="3175"/>
                <wp:wrapNone/>
                <wp:docPr id="31" name="Rectángulo 31"/>
                <wp:cNvGraphicFramePr/>
                <a:graphic xmlns:a="http://schemas.openxmlformats.org/drawingml/2006/main">
                  <a:graphicData uri="http://schemas.microsoft.com/office/word/2010/wordprocessingShape">
                    <wps:wsp>
                      <wps:cNvSpPr/>
                      <wps:spPr>
                        <a:xfrm>
                          <a:off x="0" y="0"/>
                          <a:ext cx="2374367" cy="4664209"/>
                        </a:xfrm>
                        <a:prstGeom prst="rect">
                          <a:avLst/>
                        </a:prstGeom>
                        <a:solidFill>
                          <a:srgbClr val="FFFFFF"/>
                        </a:solidFill>
                        <a:ln w="12700" cap="flat" cmpd="sng" algn="ctr">
                          <a:noFill/>
                          <a:prstDash val="solid"/>
                          <a:miter lim="800000"/>
                        </a:ln>
                        <a:effectLst/>
                      </wps:spPr>
                      <wps:txbx>
                        <w:txbxContent>
                          <w:p w14:paraId="678E32FB" w14:textId="77777777" w:rsidR="00E16810" w:rsidRPr="00E16810" w:rsidRDefault="00E16810" w:rsidP="00E16810">
                            <w:pPr>
                              <w:rPr>
                                <w:rFonts w:ascii="Arial" w:hAnsi="Arial" w:cs="Arial"/>
                                <w:sz w:val="28"/>
                                <w:szCs w:val="28"/>
                              </w:rPr>
                            </w:pPr>
                            <w:r w:rsidRPr="00E16810">
                              <w:rPr>
                                <w:rFonts w:ascii="Arial" w:hAnsi="Arial" w:cs="Arial"/>
                                <w:sz w:val="28"/>
                                <w:szCs w:val="28"/>
                              </w:rPr>
                              <w:t>En futbol sala con la participación de equipo masculino y femenino cada uno con 8 participantes, de estos dos concursos se ganó en el 2016 el premio a la solidaridad, es un premio diferente al macro que es el de la final.</w:t>
                            </w:r>
                          </w:p>
                          <w:p w14:paraId="5546C3CA" w14:textId="77777777" w:rsidR="00E16810" w:rsidRDefault="00E16810" w:rsidP="00E16810">
                            <w:pPr>
                              <w:rPr>
                                <w:rFonts w:ascii="Arial" w:hAnsi="Arial" w:cs="Arial"/>
                                <w:sz w:val="24"/>
                                <w:szCs w:val="24"/>
                              </w:rPr>
                            </w:pPr>
                            <w:r w:rsidRPr="00E16810">
                              <w:rPr>
                                <w:rFonts w:ascii="Arial" w:hAnsi="Arial" w:cs="Arial"/>
                                <w:sz w:val="28"/>
                                <w:szCs w:val="28"/>
                              </w:rPr>
                              <w:t>En el 2018 no se logró obtener ninguna victoria, pero lo importante es la participación en los eventos, la integración y relación con las demás sedes</w:t>
                            </w:r>
                            <w:r w:rsidRPr="00E16810">
                              <w:rPr>
                                <w:rFonts w:ascii="Arial" w:hAnsi="Arial" w:cs="Arial"/>
                                <w:sz w:val="24"/>
                                <w:szCs w:val="24"/>
                              </w:rPr>
                              <w:t>.</w:t>
                            </w:r>
                          </w:p>
                          <w:p w14:paraId="16D1F8D9" w14:textId="77777777" w:rsidR="00E16810" w:rsidRPr="00E16810" w:rsidRDefault="00E16810" w:rsidP="00E16810">
                            <w:pPr>
                              <w:rPr>
                                <w:rFonts w:ascii="Arial" w:hAnsi="Arial" w:cs="Arial"/>
                                <w:sz w:val="24"/>
                                <w:szCs w:val="24"/>
                              </w:rPr>
                            </w:pPr>
                            <w:r>
                              <w:rPr>
                                <w:noProof/>
                                <w:lang w:val="es-CO" w:eastAsia="es-CO"/>
                              </w:rPr>
                              <w:drawing>
                                <wp:inline distT="0" distB="0" distL="0" distR="0" wp14:anchorId="04C99B65" wp14:editId="455B2132">
                                  <wp:extent cx="2178685" cy="1089660"/>
                                  <wp:effectExtent l="0" t="0" r="0" b="0"/>
                                  <wp:docPr id="14" name="Imagen 14" descr="Imagen relacionada"/>
                                  <wp:cNvGraphicFramePr/>
                                  <a:graphic xmlns:a="http://schemas.openxmlformats.org/drawingml/2006/main">
                                    <a:graphicData uri="http://schemas.openxmlformats.org/drawingml/2006/picture">
                                      <pic:pic xmlns:pic="http://schemas.openxmlformats.org/drawingml/2006/picture">
                                        <pic:nvPicPr>
                                          <pic:cNvPr id="14" name="Imagen 14" descr="Imagen relacionada"/>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685" cy="1089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4CDE" id="Rectángulo 31" o:spid="_x0000_s1036" style="position:absolute;margin-left:206.6pt;margin-top:.65pt;width:186.95pt;height:36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" stroked="f" strokeweight="1pt">
                <v:textbox>
                  <w:txbxContent>
                    <w:p w14:paraId="678E32FB" w14:textId="77777777" w:rsidR="00E16810" w:rsidRPr="00E16810" w:rsidRDefault="00E16810" w:rsidP="00E16810">
                      <w:pPr>
                        <w:rPr>
                          <w:rFonts w:ascii="Arial" w:hAnsi="Arial" w:cs="Arial"/>
                          <w:sz w:val="28"/>
                          <w:szCs w:val="28"/>
                        </w:rPr>
                      </w:pPr>
                      <w:r w:rsidRPr="00E16810">
                        <w:rPr>
                          <w:rFonts w:ascii="Arial" w:hAnsi="Arial" w:cs="Arial"/>
                          <w:sz w:val="28"/>
                          <w:szCs w:val="28"/>
                        </w:rPr>
                        <w:t>En futbol sala con la participación de equipo masculino y femenino cada uno con 8 participantes, de estos dos concursos se ganó en el 2016 el premio a la solidaridad, es un premio diferente al macro que es el de la final.</w:t>
                      </w:r>
                    </w:p>
                    <w:p w14:paraId="5546C3CA" w14:textId="77777777" w:rsidR="00E16810" w:rsidRDefault="00E16810" w:rsidP="00E16810">
                      <w:pPr>
                        <w:rPr>
                          <w:rFonts w:ascii="Arial" w:hAnsi="Arial" w:cs="Arial"/>
                          <w:sz w:val="24"/>
                          <w:szCs w:val="24"/>
                        </w:rPr>
                      </w:pPr>
                      <w:r w:rsidRPr="00E16810">
                        <w:rPr>
                          <w:rFonts w:ascii="Arial" w:hAnsi="Arial" w:cs="Arial"/>
                          <w:sz w:val="28"/>
                          <w:szCs w:val="28"/>
                        </w:rPr>
                        <w:t>En el 2018 no se logró obtener ninguna victoria, pero lo importante es la participación en los eventos, la integración y relación con las demás sedes</w:t>
                      </w:r>
                      <w:r w:rsidRPr="00E16810">
                        <w:rPr>
                          <w:rFonts w:ascii="Arial" w:hAnsi="Arial" w:cs="Arial"/>
                          <w:sz w:val="24"/>
                          <w:szCs w:val="24"/>
                        </w:rPr>
                        <w:t>.</w:t>
                      </w:r>
                    </w:p>
                    <w:p w14:paraId="16D1F8D9" w14:textId="77777777" w:rsidR="00E16810" w:rsidRPr="00E16810" w:rsidRDefault="00E16810" w:rsidP="00E16810">
                      <w:pPr>
                        <w:rPr>
                          <w:rFonts w:ascii="Arial" w:hAnsi="Arial" w:cs="Arial"/>
                          <w:sz w:val="24"/>
                          <w:szCs w:val="24"/>
                        </w:rPr>
                      </w:pPr>
                      <w:r>
                        <w:rPr>
                          <w:noProof/>
                          <w:lang w:val="es-CO" w:eastAsia="es-CO"/>
                        </w:rPr>
                        <w:drawing>
                          <wp:inline distT="0" distB="0" distL="0" distR="0" wp14:anchorId="04C99B65" wp14:editId="455B2132">
                            <wp:extent cx="2178685" cy="1089660"/>
                            <wp:effectExtent l="0" t="0" r="0" b="0"/>
                            <wp:docPr id="14" name="Imagen 14" descr="Imagen relacionada"/>
                            <wp:cNvGraphicFramePr/>
                            <a:graphic xmlns:a="http://schemas.openxmlformats.org/drawingml/2006/main">
                              <a:graphicData uri="http://schemas.openxmlformats.org/drawingml/2006/picture">
                                <pic:pic xmlns:pic="http://schemas.openxmlformats.org/drawingml/2006/picture">
                                  <pic:nvPicPr>
                                    <pic:cNvPr id="14" name="Imagen 14" descr="Imagen relacionada"/>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685" cy="1089660"/>
                                    </a:xfrm>
                                    <a:prstGeom prst="rect">
                                      <a:avLst/>
                                    </a:prstGeom>
                                    <a:noFill/>
                                    <a:ln>
                                      <a:noFill/>
                                    </a:ln>
                                  </pic:spPr>
                                </pic:pic>
                              </a:graphicData>
                            </a:graphic>
                          </wp:inline>
                        </w:drawing>
                      </w:r>
                    </w:p>
                  </w:txbxContent>
                </v:textbox>
              </v:rect>
            </w:pict>
          </mc:Fallback>
        </mc:AlternateContent>
      </w:r>
      <w:r>
        <w:rPr>
          <w:rFonts w:asciiTheme="majorHAnsi" w:hAnsiTheme="majorHAnsi" w:cs="Lucida Grande"/>
          <w:b/>
          <w:bCs/>
          <w:caps/>
          <w:noProof/>
          <w:szCs w:val="24"/>
          <w:lang w:val="es-CO" w:eastAsia="es-CO"/>
        </w:rPr>
        <mc:AlternateContent>
          <mc:Choice Requires="wps">
            <w:drawing>
              <wp:anchor distT="0" distB="0" distL="114300" distR="114300" simplePos="0" relativeHeight="251689472" behindDoc="0" locked="0" layoutInCell="1" allowOverlap="1" wp14:anchorId="254613B4" wp14:editId="0C6EA88D">
                <wp:simplePos x="0" y="0"/>
                <wp:positionH relativeFrom="column">
                  <wp:posOffset>3842</wp:posOffset>
                </wp:positionH>
                <wp:positionV relativeFrom="paragraph">
                  <wp:posOffset>8388</wp:posOffset>
                </wp:positionV>
                <wp:extent cx="2358998" cy="4717997"/>
                <wp:effectExtent l="0" t="0" r="22860" b="26035"/>
                <wp:wrapNone/>
                <wp:docPr id="30" name="Rectángulo 30"/>
                <wp:cNvGraphicFramePr/>
                <a:graphic xmlns:a="http://schemas.openxmlformats.org/drawingml/2006/main">
                  <a:graphicData uri="http://schemas.microsoft.com/office/word/2010/wordprocessingShape">
                    <wps:wsp>
                      <wps:cNvSpPr/>
                      <wps:spPr>
                        <a:xfrm>
                          <a:off x="0" y="0"/>
                          <a:ext cx="2358998" cy="4717997"/>
                        </a:xfrm>
                        <a:prstGeom prst="rect">
                          <a:avLst/>
                        </a:prstGeom>
                        <a:solidFill>
                          <a:srgbClr val="FFFFFF"/>
                        </a:solidFill>
                        <a:ln w="12700" cap="flat" cmpd="sng" algn="ctr">
                          <a:solidFill>
                            <a:schemeClr val="bg1"/>
                          </a:solidFill>
                          <a:prstDash val="solid"/>
                          <a:miter lim="800000"/>
                        </a:ln>
                        <a:effectLst/>
                      </wps:spPr>
                      <wps:txbx>
                        <w:txbxContent>
                          <w:p w14:paraId="289E6ECD" w14:textId="77777777" w:rsidR="00E16810" w:rsidRPr="00E16810" w:rsidRDefault="00E16810" w:rsidP="00E16810">
                            <w:pPr>
                              <w:rPr>
                                <w:rFonts w:ascii="Arial" w:hAnsi="Arial" w:cs="Arial"/>
                                <w:sz w:val="24"/>
                                <w:szCs w:val="24"/>
                              </w:rPr>
                            </w:pPr>
                            <w:r w:rsidRPr="00E16810">
                              <w:rPr>
                                <w:rFonts w:ascii="Arial" w:hAnsi="Arial" w:cs="Arial"/>
                                <w:sz w:val="24"/>
                                <w:szCs w:val="24"/>
                              </w:rPr>
                              <w:t>En el mes de  octubre del año 2018 los estudiantes de la corporación universitaria minuto de Dios (UNIMINUTO) se hicieron presentes en los juegos nacionales UNIMINUTO en la ciudad de Cali-Buga.</w:t>
                            </w:r>
                          </w:p>
                          <w:p w14:paraId="610D89CF" w14:textId="77777777" w:rsidR="00E16810" w:rsidRDefault="00E16810" w:rsidP="00E16810">
                            <w:pPr>
                              <w:rPr>
                                <w:rFonts w:ascii="Arial" w:hAnsi="Arial" w:cs="Arial"/>
                                <w:sz w:val="24"/>
                                <w:szCs w:val="24"/>
                              </w:rPr>
                            </w:pPr>
                            <w:r w:rsidRPr="00E16810">
                              <w:rPr>
                                <w:rFonts w:ascii="Arial" w:hAnsi="Arial" w:cs="Arial"/>
                                <w:sz w:val="24"/>
                                <w:szCs w:val="24"/>
                              </w:rPr>
                              <w:t>En estos juegos participan la sede a nivel nacional con un estipulado de más de 3000 deportistas en las diferentes disciplinas. UNIMINUTO  se caracteriza por participar en los juego de futbol sala masculino y femenino, en el cual Cúcuta hace participación por segunda vez, la primera se realizó en el 2016 en Bello Antioquia y en el 2018 en Cali-Buga</w:t>
                            </w:r>
                          </w:p>
                          <w:p w14:paraId="5F6CB425" w14:textId="77777777" w:rsidR="00E16810" w:rsidRPr="00E16810" w:rsidRDefault="00E16810" w:rsidP="00E16810">
                            <w:pPr>
                              <w:rPr>
                                <w:rFonts w:ascii="Arial" w:hAnsi="Arial" w:cs="Arial"/>
                                <w:sz w:val="24"/>
                                <w:szCs w:val="24"/>
                              </w:rPr>
                            </w:pPr>
                            <w:r>
                              <w:rPr>
                                <w:noProof/>
                                <w:lang w:val="es-CO" w:eastAsia="es-CO"/>
                              </w:rPr>
                              <w:drawing>
                                <wp:inline distT="0" distB="0" distL="0" distR="0" wp14:anchorId="54155B25" wp14:editId="52568E6E">
                                  <wp:extent cx="2162810" cy="1216025"/>
                                  <wp:effectExtent l="0" t="0" r="8890" b="3175"/>
                                  <wp:docPr id="34" name="Imagen 34" descr="Resultado de imagen para equipos de futbol uniminuto"/>
                                  <wp:cNvGraphicFramePr/>
                                  <a:graphic xmlns:a="http://schemas.openxmlformats.org/drawingml/2006/main">
                                    <a:graphicData uri="http://schemas.openxmlformats.org/drawingml/2006/picture">
                                      <pic:pic xmlns:pic="http://schemas.openxmlformats.org/drawingml/2006/picture">
                                        <pic:nvPicPr>
                                          <pic:cNvPr id="6" name="Imagen 6" descr="Resultado de imagen para equipos de futbol uniminut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1216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613B4" id="Rectángulo 30" o:spid="_x0000_s1037" style="position:absolute;margin-left:.3pt;margin-top:.65pt;width:185.75pt;height:37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" strokecolor="white [3212]" strokeweight="1pt">
                <v:textbox>
                  <w:txbxContent>
                    <w:p w14:paraId="289E6ECD" w14:textId="77777777" w:rsidR="00E16810" w:rsidRPr="00E16810" w:rsidRDefault="00E16810" w:rsidP="00E16810">
                      <w:pPr>
                        <w:rPr>
                          <w:rFonts w:ascii="Arial" w:hAnsi="Arial" w:cs="Arial"/>
                          <w:sz w:val="24"/>
                          <w:szCs w:val="24"/>
                        </w:rPr>
                      </w:pPr>
                      <w:r w:rsidRPr="00E16810">
                        <w:rPr>
                          <w:rFonts w:ascii="Arial" w:hAnsi="Arial" w:cs="Arial"/>
                          <w:sz w:val="24"/>
                          <w:szCs w:val="24"/>
                        </w:rPr>
                        <w:t>En el mes de  octubre del año 2018 los estudiantes de la corporación universitaria minuto de Dios (UNIMINUTO) se hicieron presentes en los juegos nacionales UNIMINUTO en la ciudad de Cali-Buga.</w:t>
                      </w:r>
                    </w:p>
                    <w:p w14:paraId="610D89CF" w14:textId="77777777" w:rsidR="00E16810" w:rsidRDefault="00E16810" w:rsidP="00E16810">
                      <w:pPr>
                        <w:rPr>
                          <w:rFonts w:ascii="Arial" w:hAnsi="Arial" w:cs="Arial"/>
                          <w:sz w:val="24"/>
                          <w:szCs w:val="24"/>
                        </w:rPr>
                      </w:pPr>
                      <w:r w:rsidRPr="00E16810">
                        <w:rPr>
                          <w:rFonts w:ascii="Arial" w:hAnsi="Arial" w:cs="Arial"/>
                          <w:sz w:val="24"/>
                          <w:szCs w:val="24"/>
                        </w:rPr>
                        <w:t>En estos juegos participan la sede a nivel nacional con un estipulado de más de 3000 deportistas en las diferentes disciplinas. UNIMINUTO  se caracteriza por participar en los juego de futbol sala masculino y femenino, en el cual Cúcuta hace participación por segunda vez, la primera se realizó en el 2016 en Bello Antioquia y en el 2018 en Cali-Buga</w:t>
                      </w:r>
                    </w:p>
                    <w:p w14:paraId="5F6CB425" w14:textId="77777777" w:rsidR="00E16810" w:rsidRPr="00E16810" w:rsidRDefault="00E16810" w:rsidP="00E16810">
                      <w:pPr>
                        <w:rPr>
                          <w:rFonts w:ascii="Arial" w:hAnsi="Arial" w:cs="Arial"/>
                          <w:sz w:val="24"/>
                          <w:szCs w:val="24"/>
                        </w:rPr>
                      </w:pPr>
                      <w:r>
                        <w:rPr>
                          <w:noProof/>
                          <w:lang w:val="es-CO" w:eastAsia="es-CO"/>
                        </w:rPr>
                        <w:drawing>
                          <wp:inline distT="0" distB="0" distL="0" distR="0" wp14:anchorId="54155B25" wp14:editId="52568E6E">
                            <wp:extent cx="2162810" cy="1216025"/>
                            <wp:effectExtent l="0" t="0" r="8890" b="3175"/>
                            <wp:docPr id="34" name="Imagen 34" descr="Resultado de imagen para equipos de futbol uniminuto"/>
                            <wp:cNvGraphicFramePr/>
                            <a:graphic xmlns:a="http://schemas.openxmlformats.org/drawingml/2006/main">
                              <a:graphicData uri="http://schemas.openxmlformats.org/drawingml/2006/picture">
                                <pic:pic xmlns:pic="http://schemas.openxmlformats.org/drawingml/2006/picture">
                                  <pic:nvPicPr>
                                    <pic:cNvPr id="6" name="Imagen 6" descr="Resultado de imagen para equipos de futbol uniminut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1216025"/>
                                    </a:xfrm>
                                    <a:prstGeom prst="rect">
                                      <a:avLst/>
                                    </a:prstGeom>
                                    <a:noFill/>
                                    <a:ln>
                                      <a:noFill/>
                                    </a:ln>
                                  </pic:spPr>
                                </pic:pic>
                              </a:graphicData>
                            </a:graphic>
                          </wp:inline>
                        </w:drawing>
                      </w:r>
                    </w:p>
                  </w:txbxContent>
                </v:textbox>
              </v:rect>
            </w:pict>
          </mc:Fallback>
        </mc:AlternateContent>
      </w:r>
    </w:p>
    <w:p w14:paraId="311DEBA0" w14:textId="77777777" w:rsidR="00E16810" w:rsidRDefault="00E16810" w:rsidP="00E16810">
      <w:pPr>
        <w:rPr>
          <w:rFonts w:ascii="Times New Roman" w:hAnsi="Times New Roman" w:cs="Times New Roman"/>
          <w:sz w:val="26"/>
          <w:szCs w:val="26"/>
        </w:rPr>
      </w:pPr>
    </w:p>
    <w:p w14:paraId="63E53283" w14:textId="77777777" w:rsidR="00E16810" w:rsidRDefault="00E16810" w:rsidP="00E16810">
      <w:pPr>
        <w:pStyle w:val="NoSpacing"/>
        <w:rPr>
          <w:sz w:val="10"/>
        </w:rPr>
      </w:pPr>
      <w:r>
        <w:rPr>
          <w:noProof/>
          <w:lang w:val="es-CO" w:eastAsia="es-CO"/>
        </w:rPr>
        <w:drawing>
          <wp:inline distT="0" distB="0" distL="0" distR="0" wp14:anchorId="0C44D9A1" wp14:editId="485DB600">
            <wp:extent cx="1421547" cy="799442"/>
            <wp:effectExtent l="0" t="0" r="7620" b="1270"/>
            <wp:docPr id="33" name="Imagen 33" descr="Resultado de imagen para equipos de futbol unimin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quipos de futbol uniminu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866" cy="802433"/>
                    </a:xfrm>
                    <a:prstGeom prst="rect">
                      <a:avLst/>
                    </a:prstGeom>
                    <a:noFill/>
                    <a:ln>
                      <a:noFill/>
                    </a:ln>
                  </pic:spPr>
                </pic:pic>
              </a:graphicData>
            </a:graphic>
          </wp:inline>
        </w:drawing>
      </w:r>
    </w:p>
    <w:p w14:paraId="6ACFC02D" w14:textId="77777777" w:rsidR="00E16810" w:rsidRPr="00E16810" w:rsidRDefault="00E16810" w:rsidP="00E16810"/>
    <w:p w14:paraId="3F0C7077" w14:textId="77777777" w:rsidR="00E16810" w:rsidRPr="00E16810" w:rsidRDefault="00E16810" w:rsidP="00E16810"/>
    <w:p w14:paraId="5B435148" w14:textId="77777777" w:rsidR="00E16810" w:rsidRPr="00E16810" w:rsidRDefault="00E16810" w:rsidP="00E16810"/>
    <w:p w14:paraId="40921F02" w14:textId="77777777" w:rsidR="00E16810" w:rsidRPr="00E16810" w:rsidRDefault="00E16810" w:rsidP="00E16810"/>
    <w:p w14:paraId="40BC6020" w14:textId="77777777" w:rsidR="00E16810" w:rsidRPr="00E16810" w:rsidRDefault="00E16810" w:rsidP="00E16810"/>
    <w:p w14:paraId="15C081A5" w14:textId="77777777" w:rsidR="00E16810" w:rsidRPr="00E16810" w:rsidRDefault="00E16810" w:rsidP="00E16810"/>
    <w:p w14:paraId="153A5E80" w14:textId="77777777" w:rsidR="00E16810" w:rsidRPr="00E16810" w:rsidRDefault="00E16810" w:rsidP="00E16810"/>
    <w:p w14:paraId="7B4819E1" w14:textId="77777777" w:rsidR="00E16810" w:rsidRPr="00E16810" w:rsidRDefault="00E16810" w:rsidP="00E16810"/>
    <w:p w14:paraId="1815D496" w14:textId="77777777" w:rsidR="00E16810" w:rsidRPr="00E16810" w:rsidRDefault="00E16810" w:rsidP="00E16810"/>
    <w:p w14:paraId="18893E1C" w14:textId="77777777" w:rsidR="00E16810" w:rsidRPr="00E16810" w:rsidRDefault="00E16810" w:rsidP="00E16810"/>
    <w:p w14:paraId="642073D0" w14:textId="77777777" w:rsidR="00E16810" w:rsidRPr="00E16810" w:rsidRDefault="00E16810" w:rsidP="00E16810"/>
    <w:p w14:paraId="4C07E2E1" w14:textId="77777777" w:rsidR="00E16810" w:rsidRPr="00E16810" w:rsidRDefault="00E16810" w:rsidP="00E16810"/>
    <w:p w14:paraId="6597B64A" w14:textId="77777777" w:rsidR="00E16810" w:rsidRDefault="00E16810" w:rsidP="00E16810"/>
    <w:p w14:paraId="08392BF3" w14:textId="77777777" w:rsidR="00E16810" w:rsidRDefault="00E16810" w:rsidP="00E16810">
      <w:pPr>
        <w:pStyle w:val="NoSpacing"/>
        <w:rPr>
          <w:rFonts w:ascii="Arial" w:hAnsi="Arial" w:cs="Arial"/>
          <w:sz w:val="28"/>
          <w:szCs w:val="28"/>
        </w:rPr>
      </w:pPr>
    </w:p>
    <w:p w14:paraId="1457AE72" w14:textId="77777777" w:rsidR="00E16810" w:rsidRDefault="00E16810" w:rsidP="00E16810">
      <w:pPr>
        <w:pStyle w:val="NoSpacing"/>
        <w:rPr>
          <w:rFonts w:ascii="Arial" w:hAnsi="Arial" w:cs="Arial"/>
          <w:sz w:val="28"/>
          <w:szCs w:val="28"/>
        </w:rPr>
      </w:pPr>
    </w:p>
    <w:p w14:paraId="02CC027E" w14:textId="15CF8DD3" w:rsidR="00E16810" w:rsidRPr="00E16810" w:rsidRDefault="00E16810" w:rsidP="00E16810">
      <w:pPr>
        <w:pStyle w:val="NoSpacing"/>
        <w:rPr>
          <w:rFonts w:ascii="Arial" w:hAnsi="Arial" w:cs="Arial"/>
          <w:sz w:val="28"/>
          <w:szCs w:val="28"/>
        </w:rPr>
      </w:pPr>
      <w:r w:rsidRPr="00E16810">
        <w:rPr>
          <w:rFonts w:ascii="Arial" w:hAnsi="Arial" w:cs="Arial"/>
          <w:sz w:val="28"/>
          <w:szCs w:val="28"/>
        </w:rPr>
        <w:t xml:space="preserve">Por: </w:t>
      </w:r>
      <w:r w:rsidR="000009F2">
        <w:rPr>
          <w:rFonts w:ascii="Arial" w:hAnsi="Arial" w:cs="Arial"/>
          <w:sz w:val="28"/>
          <w:szCs w:val="28"/>
        </w:rPr>
        <w:t xml:space="preserve">Juliet Katiusca Caceres Garcia </w:t>
      </w:r>
    </w:p>
    <w:p w14:paraId="67883C4A" w14:textId="77777777" w:rsidR="00E16810" w:rsidRPr="00E16810" w:rsidRDefault="00E16810" w:rsidP="00E16810">
      <w:pPr>
        <w:ind w:firstLine="720"/>
      </w:pPr>
    </w:p>
    <w:sectPr w:rsidR="00E16810" w:rsidRPr="00E16810" w:rsidSect="00EE1C2F">
      <w:footerReference w:type="default" r:id="rId20"/>
      <w:headerReference w:type="first" r:id="rId21"/>
      <w:type w:val="continuous"/>
      <w:pgSz w:w="11906" w:h="16838" w:code="9"/>
      <w:pgMar w:top="1296" w:right="720" w:bottom="1296"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FA391" w14:textId="77777777" w:rsidR="005771CC" w:rsidRDefault="005771CC" w:rsidP="00C03D04">
      <w:r>
        <w:separator/>
      </w:r>
    </w:p>
  </w:endnote>
  <w:endnote w:type="continuationSeparator" w:id="0">
    <w:p w14:paraId="1F4C9AE6" w14:textId="77777777" w:rsidR="005771CC" w:rsidRDefault="005771CC"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altName w:val="Imprint MT Shadow"/>
    <w:panose1 w:val="04020705040A02060702"/>
    <w:charset w:val="00"/>
    <w:family w:val="decorativ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C412" w14:textId="77777777" w:rsidR="00EE1C2F" w:rsidRDefault="009A504D">
    <w:pPr>
      <w:pStyle w:val="Footer"/>
    </w:pPr>
    <w:r>
      <w:rPr>
        <w:noProof/>
        <w:lang w:val="es-CO" w:eastAsia="es-CO"/>
      </w:rPr>
      <mc:AlternateContent>
        <mc:Choice Requires="wps">
          <w:drawing>
            <wp:anchor distT="0" distB="0" distL="114300" distR="114300" simplePos="0" relativeHeight="251661312" behindDoc="1" locked="0" layoutInCell="1" allowOverlap="1" wp14:anchorId="59F2928F" wp14:editId="49ED5503">
              <wp:simplePos x="0" y="0"/>
              <wp:positionH relativeFrom="page">
                <wp:posOffset>-30480</wp:posOffset>
              </wp:positionH>
              <wp:positionV relativeFrom="page">
                <wp:posOffset>8871585</wp:posOffset>
              </wp:positionV>
              <wp:extent cx="7827938" cy="1828800"/>
              <wp:effectExtent l="0" t="0" r="1905" b="0"/>
              <wp:wrapNone/>
              <wp:docPr id="22" name="Forma lib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7E3ED" id="Forma libre 6" o:spid="_x0000_s1026" style="position:absolute;margin-left:-2.4pt;margin-top:698.55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B5886" w14:textId="77777777" w:rsidR="005771CC" w:rsidRDefault="005771CC" w:rsidP="00C03D04">
      <w:r>
        <w:separator/>
      </w:r>
    </w:p>
  </w:footnote>
  <w:footnote w:type="continuationSeparator" w:id="0">
    <w:p w14:paraId="7AE22BEB" w14:textId="77777777" w:rsidR="005771CC" w:rsidRDefault="005771CC"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7326" w14:textId="77777777" w:rsidR="00616EA8" w:rsidRDefault="00616EA8" w:rsidP="00C03D04">
    <w:pPr>
      <w:pStyle w:val="Header"/>
    </w:pPr>
    <w:r w:rsidRPr="00616EA8">
      <w:rPr>
        <w:noProof/>
        <w:lang w:val="es-CO" w:eastAsia="es-CO"/>
      </w:rPr>
      <w:drawing>
        <wp:anchor distT="0" distB="0" distL="114300" distR="114300" simplePos="0" relativeHeight="251659264" behindDoc="1" locked="0" layoutInCell="1" allowOverlap="1" wp14:anchorId="30E31E7F" wp14:editId="1415AFC7">
          <wp:simplePos x="0" y="0"/>
          <wp:positionH relativeFrom="page">
            <wp:posOffset>407361</wp:posOffset>
          </wp:positionH>
          <wp:positionV relativeFrom="page">
            <wp:posOffset>1116965</wp:posOffset>
          </wp:positionV>
          <wp:extent cx="7086600" cy="1938528"/>
          <wp:effectExtent l="0" t="0" r="0" b="5080"/>
          <wp:wrapNone/>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E0C"/>
    <w:rsid w:val="000009F2"/>
    <w:rsid w:val="000266D5"/>
    <w:rsid w:val="00034F4B"/>
    <w:rsid w:val="000729F4"/>
    <w:rsid w:val="00086AE5"/>
    <w:rsid w:val="000D53AE"/>
    <w:rsid w:val="000F69D6"/>
    <w:rsid w:val="00125369"/>
    <w:rsid w:val="00126241"/>
    <w:rsid w:val="00175F1B"/>
    <w:rsid w:val="001C208C"/>
    <w:rsid w:val="002511AB"/>
    <w:rsid w:val="00281025"/>
    <w:rsid w:val="00290F3B"/>
    <w:rsid w:val="002E3D83"/>
    <w:rsid w:val="002E76DC"/>
    <w:rsid w:val="002F0367"/>
    <w:rsid w:val="00310CBF"/>
    <w:rsid w:val="0033720E"/>
    <w:rsid w:val="0035033C"/>
    <w:rsid w:val="00370A1C"/>
    <w:rsid w:val="003D7C2A"/>
    <w:rsid w:val="00460066"/>
    <w:rsid w:val="0047779F"/>
    <w:rsid w:val="004F663D"/>
    <w:rsid w:val="00567BE1"/>
    <w:rsid w:val="005771CC"/>
    <w:rsid w:val="005B5800"/>
    <w:rsid w:val="005D5C04"/>
    <w:rsid w:val="005F137B"/>
    <w:rsid w:val="00602E6B"/>
    <w:rsid w:val="00616EA8"/>
    <w:rsid w:val="006500F6"/>
    <w:rsid w:val="00650FB1"/>
    <w:rsid w:val="006563D7"/>
    <w:rsid w:val="006C705E"/>
    <w:rsid w:val="007A1467"/>
    <w:rsid w:val="007C0018"/>
    <w:rsid w:val="007F46FE"/>
    <w:rsid w:val="00814F60"/>
    <w:rsid w:val="00844B11"/>
    <w:rsid w:val="00847CB0"/>
    <w:rsid w:val="008C0275"/>
    <w:rsid w:val="008C24B3"/>
    <w:rsid w:val="008D42B1"/>
    <w:rsid w:val="009052F9"/>
    <w:rsid w:val="0094526C"/>
    <w:rsid w:val="00947B74"/>
    <w:rsid w:val="00975A10"/>
    <w:rsid w:val="009A504D"/>
    <w:rsid w:val="009A5818"/>
    <w:rsid w:val="009B4712"/>
    <w:rsid w:val="00A11F83"/>
    <w:rsid w:val="00A42AC2"/>
    <w:rsid w:val="00AA0295"/>
    <w:rsid w:val="00AA3CC9"/>
    <w:rsid w:val="00B004AA"/>
    <w:rsid w:val="00B03852"/>
    <w:rsid w:val="00B53100"/>
    <w:rsid w:val="00B55AE7"/>
    <w:rsid w:val="00B679F9"/>
    <w:rsid w:val="00B70EC0"/>
    <w:rsid w:val="00B73507"/>
    <w:rsid w:val="00B8574C"/>
    <w:rsid w:val="00B92E63"/>
    <w:rsid w:val="00BD13D2"/>
    <w:rsid w:val="00BD3BDC"/>
    <w:rsid w:val="00BE3DBB"/>
    <w:rsid w:val="00C03D04"/>
    <w:rsid w:val="00C31729"/>
    <w:rsid w:val="00C349B8"/>
    <w:rsid w:val="00C371F7"/>
    <w:rsid w:val="00C503F2"/>
    <w:rsid w:val="00C515C5"/>
    <w:rsid w:val="00C64E0C"/>
    <w:rsid w:val="00CD574D"/>
    <w:rsid w:val="00D636D7"/>
    <w:rsid w:val="00DA2659"/>
    <w:rsid w:val="00DA7F53"/>
    <w:rsid w:val="00DB1479"/>
    <w:rsid w:val="00DC5C6E"/>
    <w:rsid w:val="00DD7BB5"/>
    <w:rsid w:val="00E16810"/>
    <w:rsid w:val="00E2715A"/>
    <w:rsid w:val="00E41BFC"/>
    <w:rsid w:val="00E55A80"/>
    <w:rsid w:val="00E720AF"/>
    <w:rsid w:val="00EA20B6"/>
    <w:rsid w:val="00EE1C2F"/>
    <w:rsid w:val="00F67977"/>
    <w:rsid w:val="00F921A1"/>
    <w:rsid w:val="00F92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455D3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s-E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2715A"/>
    <w:pPr>
      <w:widowControl w:val="0"/>
      <w:autoSpaceDE w:val="0"/>
      <w:autoSpaceDN w:val="0"/>
      <w:adjustRightInd w:val="0"/>
      <w:spacing w:after="200" w:line="216" w:lineRule="auto"/>
    </w:pPr>
    <w:rPr>
      <w:rFonts w:cs="Georgia"/>
      <w:sz w:val="20"/>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nfondooscuro">
    <w:name w:val="Normal con fondo oscuro"/>
    <w:basedOn w:val="Normal"/>
    <w:uiPriority w:val="1"/>
    <w:semiHidden/>
    <w:qFormat/>
    <w:rsid w:val="006563D7"/>
    <w:rPr>
      <w:color w:val="FFFFFF" w:themeColor="background1"/>
    </w:rPr>
  </w:style>
  <w:style w:type="paragraph" w:customStyle="1" w:styleId="Ttulo1Alt">
    <w:name w:val="Título 1 Alt"/>
    <w:basedOn w:val="Normal"/>
    <w:uiPriority w:val="1"/>
    <w:qFormat/>
    <w:rsid w:val="00616EA8"/>
    <w:pPr>
      <w:spacing w:before="120" w:line="180" w:lineRule="auto"/>
    </w:pPr>
    <w:rPr>
      <w:rFonts w:ascii="Calibri Light" w:hAnsi="Calibri Light"/>
      <w:b/>
      <w:caps/>
      <w:color w:val="001F5F"/>
      <w:sz w:val="56"/>
    </w:rPr>
  </w:style>
  <w:style w:type="paragraph" w:customStyle="1" w:styleId="Ttulo2Alt">
    <w:name w:val="Título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Informacindecontacto">
    <w:name w:val="Información de contacto"/>
    <w:basedOn w:val="Normal"/>
    <w:uiPriority w:val="1"/>
    <w:qFormat/>
    <w:rsid w:val="00C503F2"/>
    <w:pPr>
      <w:shd w:val="clear" w:color="auto" w:fill="1B74BC" w:themeFill="accent1"/>
      <w:spacing w:after="120"/>
      <w:jc w:val="center"/>
    </w:pPr>
    <w:rPr>
      <w:b/>
      <w:i/>
      <w:color w:val="FFFFFF"/>
      <w:sz w:val="24"/>
    </w:rPr>
  </w:style>
  <w:style w:type="paragraph" w:customStyle="1" w:styleId="Historiaresaltada">
    <w:name w:val="Historia resaltada"/>
    <w:basedOn w:val="Normal"/>
    <w:uiPriority w:val="1"/>
    <w:qFormat/>
    <w:rsid w:val="00E2715A"/>
    <w:rPr>
      <w:rFonts w:ascii="Constantia" w:hAnsi="Constantia"/>
      <w:b/>
      <w:i/>
      <w:color w:val="001F5F" w:themeColor="text2"/>
      <w:sz w:val="24"/>
      <w:szCs w:val="20"/>
    </w:rPr>
  </w:style>
  <w:style w:type="paragraph" w:customStyle="1" w:styleId="PhoneEmailWeb">
    <w:name w:val="PhoneEmailWeb"/>
    <w:basedOn w:val="Informacindecontacto"/>
    <w:uiPriority w:val="1"/>
    <w:qFormat/>
    <w:rsid w:val="00C503F2"/>
    <w:pPr>
      <w:shd w:val="clear" w:color="auto" w:fill="0075A2" w:themeFill="accent2" w:themeFillShade="BF"/>
    </w:pPr>
  </w:style>
  <w:style w:type="paragraph" w:styleId="BalloonText">
    <w:name w:val="Balloon Text"/>
    <w:basedOn w:val="Normal"/>
    <w:link w:val="BalloonTextChar"/>
    <w:uiPriority w:val="99"/>
    <w:semiHidden/>
    <w:unhideWhenUsed/>
    <w:rsid w:val="00E2715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15A"/>
    <w:rPr>
      <w:rFonts w:ascii="Segoe UI" w:hAnsi="Segoe UI" w:cs="Segoe UI"/>
      <w:sz w:val="18"/>
      <w:szCs w:val="18"/>
    </w:rPr>
  </w:style>
  <w:style w:type="character" w:styleId="Hyperlink">
    <w:name w:val="Hyperlink"/>
    <w:uiPriority w:val="99"/>
    <w:unhideWhenUsed/>
    <w:rsid w:val="00C349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minuto.edu" TargetMode="Externa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VIDOR\AppData\Roaming\Microsoft\Plantillas\Bolet&#237;n%20de%20hardware.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32936F5-A9A1-46CC-8264-F1D0401BC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Boletín de hardware</Template>
  <TotalTime>0</TotalTime>
  <Pages>1</Pages>
  <Words>860</Words>
  <Characters>4730</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2019-11-11T00:51:00Z</dcterms:created>
  <dcterms:modified xsi:type="dcterms:W3CDTF">2019-11-11T01:42:00Z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